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1" w:rsidRPr="00C419D1" w:rsidRDefault="00C419D1" w:rsidP="00C419D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419D1">
        <w:rPr>
          <w:rFonts w:ascii="TH SarabunPSK" w:hAnsi="TH SarabunPSK" w:cs="TH SarabunPSK"/>
          <w:sz w:val="24"/>
          <w:szCs w:val="32"/>
          <w:cs/>
        </w:rPr>
        <w:t>การตรวจสอบผลิตภัณฑ์สุขภาพ (</w:t>
      </w:r>
      <w:proofErr w:type="spellStart"/>
      <w:r w:rsidRPr="00C419D1">
        <w:rPr>
          <w:rFonts w:ascii="TH SarabunPSK" w:hAnsi="TH SarabunPSK" w:cs="TH SarabunPSK"/>
          <w:sz w:val="24"/>
          <w:szCs w:val="32"/>
          <w:cs/>
        </w:rPr>
        <w:t>ตค</w:t>
      </w:r>
      <w:proofErr w:type="spellEnd"/>
      <w:r w:rsidRPr="00C419D1">
        <w:rPr>
          <w:rFonts w:ascii="TH SarabunPSK" w:hAnsi="TH SarabunPSK" w:cs="TH SarabunPSK"/>
          <w:sz w:val="24"/>
          <w:szCs w:val="32"/>
          <w:cs/>
        </w:rPr>
        <w:t>.59-</w:t>
      </w:r>
      <w:proofErr w:type="spellStart"/>
      <w:r w:rsidRPr="00C419D1">
        <w:rPr>
          <w:rFonts w:ascii="TH SarabunPSK" w:hAnsi="TH SarabunPSK" w:cs="TH SarabunPSK"/>
          <w:sz w:val="24"/>
          <w:szCs w:val="32"/>
          <w:cs/>
        </w:rPr>
        <w:t>มีค</w:t>
      </w:r>
      <w:proofErr w:type="spellEnd"/>
      <w:r w:rsidRPr="00C419D1">
        <w:rPr>
          <w:rFonts w:ascii="TH SarabunPSK" w:hAnsi="TH SarabunPSK" w:cs="TH SarabunPSK"/>
          <w:sz w:val="24"/>
          <w:szCs w:val="32"/>
          <w:cs/>
        </w:rPr>
        <w:t>.60)</w:t>
      </w:r>
    </w:p>
    <w:p w:rsidR="00C419D1" w:rsidRDefault="00C419D1">
      <w:pPr>
        <w:rPr>
          <w:rFonts w:hint="c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  <w:gridCol w:w="1134"/>
        <w:gridCol w:w="1196"/>
      </w:tblGrid>
      <w:tr w:rsidR="00C419D1" w:rsidRPr="00C419D1" w:rsidTr="00C419D1">
        <w:tc>
          <w:tcPr>
            <w:tcW w:w="2943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ผลิตภัณฑ์สุขภาพ</w:t>
            </w:r>
          </w:p>
        </w:tc>
        <w:tc>
          <w:tcPr>
            <w:tcW w:w="1276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</w:t>
            </w:r>
          </w:p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ปี 60</w:t>
            </w:r>
          </w:p>
        </w:tc>
        <w:tc>
          <w:tcPr>
            <w:tcW w:w="1418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จำนวนผลิตภัณฑ์ทั้งหมด</w:t>
            </w:r>
          </w:p>
        </w:tc>
        <w:tc>
          <w:tcPr>
            <w:tcW w:w="1275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ผ่านมาตรฐาน</w:t>
            </w:r>
          </w:p>
        </w:tc>
        <w:tc>
          <w:tcPr>
            <w:tcW w:w="1134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ไม่ผ่านมาตรฐาน</w:t>
            </w:r>
          </w:p>
        </w:tc>
        <w:tc>
          <w:tcPr>
            <w:tcW w:w="1196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รอผลการตรวจวิเคราะห์</w:t>
            </w:r>
          </w:p>
        </w:tc>
      </w:tr>
      <w:tr w:rsidR="00C419D1" w:rsidRPr="00C419D1" w:rsidTr="00C419D1">
        <w:tc>
          <w:tcPr>
            <w:tcW w:w="2943" w:type="dxa"/>
          </w:tcPr>
          <w:p w:rsidR="00C419D1" w:rsidRPr="00C419D1" w:rsidRDefault="00C419D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ผลิตภัณฑ์สุขภาพชุมชน</w:t>
            </w:r>
          </w:p>
        </w:tc>
        <w:tc>
          <w:tcPr>
            <w:tcW w:w="1276" w:type="dxa"/>
          </w:tcPr>
          <w:p w:rsidR="00C419D1" w:rsidRPr="00C419D1" w:rsidRDefault="00C419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</w:tcPr>
          <w:p w:rsidR="00C419D1" w:rsidRPr="00C419D1" w:rsidRDefault="00C419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C419D1" w:rsidRPr="00C419D1" w:rsidRDefault="00C419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:rsidR="00C419D1" w:rsidRPr="00C419D1" w:rsidRDefault="00C419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6" w:type="dxa"/>
          </w:tcPr>
          <w:p w:rsidR="00C419D1" w:rsidRPr="00C419D1" w:rsidRDefault="00C419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19D1" w:rsidRPr="00C419D1" w:rsidTr="00C419D1">
        <w:tc>
          <w:tcPr>
            <w:tcW w:w="2943" w:type="dxa"/>
          </w:tcPr>
          <w:p w:rsidR="00C419D1" w:rsidRPr="00C419D1" w:rsidRDefault="00C419D1" w:rsidP="00C419D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อาหาร</w:t>
            </w:r>
          </w:p>
        </w:tc>
        <w:tc>
          <w:tcPr>
            <w:tcW w:w="1276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23</w:t>
            </w:r>
          </w:p>
        </w:tc>
        <w:tc>
          <w:tcPr>
            <w:tcW w:w="1418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23</w:t>
            </w:r>
          </w:p>
        </w:tc>
        <w:tc>
          <w:tcPr>
            <w:tcW w:w="1275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419D1">
              <w:rPr>
                <w:rFonts w:ascii="TH SarabunPSK" w:hAnsi="TH SarabunPSK" w:cs="TH SarabunPSK"/>
                <w:sz w:val="24"/>
                <w:szCs w:val="32"/>
                <w:cs/>
              </w:rPr>
              <w:t>19</w:t>
            </w:r>
          </w:p>
        </w:tc>
      </w:tr>
      <w:tr w:rsidR="00C419D1" w:rsidRPr="00C419D1" w:rsidTr="00C419D1">
        <w:tc>
          <w:tcPr>
            <w:tcW w:w="2943" w:type="dxa"/>
          </w:tcPr>
          <w:p w:rsidR="00C419D1" w:rsidRPr="00C419D1" w:rsidRDefault="00C419D1" w:rsidP="00C419D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เครื่องสำอาง</w:t>
            </w:r>
          </w:p>
        </w:tc>
        <w:tc>
          <w:tcPr>
            <w:tcW w:w="1276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:rsidR="00C419D1" w:rsidRPr="00C419D1" w:rsidRDefault="00C419D1" w:rsidP="00C419D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</w:tr>
      <w:tr w:rsidR="00C419D1" w:rsidRPr="00C419D1" w:rsidTr="00C419D1">
        <w:tc>
          <w:tcPr>
            <w:tcW w:w="2943" w:type="dxa"/>
          </w:tcPr>
          <w:p w:rsidR="00C419D1" w:rsidRDefault="00C419D1" w:rsidP="00C419D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วัตถุอันตราย</w:t>
            </w:r>
          </w:p>
        </w:tc>
        <w:tc>
          <w:tcPr>
            <w:tcW w:w="1276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</w:tr>
      <w:tr w:rsidR="00C419D1" w:rsidRPr="00C419D1" w:rsidTr="00C419D1">
        <w:tc>
          <w:tcPr>
            <w:tcW w:w="2943" w:type="dxa"/>
          </w:tcPr>
          <w:p w:rsidR="00C419D1" w:rsidRDefault="00C419D1" w:rsidP="00C419D1">
            <w:pPr>
              <w:pStyle w:val="a4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27</w:t>
            </w:r>
          </w:p>
        </w:tc>
        <w:tc>
          <w:tcPr>
            <w:tcW w:w="1418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26</w:t>
            </w:r>
          </w:p>
        </w:tc>
        <w:tc>
          <w:tcPr>
            <w:tcW w:w="1275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:rsidR="00C419D1" w:rsidRDefault="00C419D1" w:rsidP="00C419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19</w:t>
            </w:r>
            <w:bookmarkStart w:id="0" w:name="_GoBack"/>
            <w:bookmarkEnd w:id="0"/>
          </w:p>
        </w:tc>
      </w:tr>
    </w:tbl>
    <w:p w:rsidR="00C419D1" w:rsidRDefault="00C419D1"/>
    <w:sectPr w:rsidR="00C41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238A"/>
    <w:multiLevelType w:val="hybridMultilevel"/>
    <w:tmpl w:val="441E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1"/>
    <w:rsid w:val="00360171"/>
    <w:rsid w:val="00C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</cp:revision>
  <dcterms:created xsi:type="dcterms:W3CDTF">2017-04-19T01:58:00Z</dcterms:created>
  <dcterms:modified xsi:type="dcterms:W3CDTF">2017-04-19T02:04:00Z</dcterms:modified>
</cp:coreProperties>
</file>