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505"/>
      </w:tblGrid>
      <w:tr w:rsidR="008923D1" w:rsidRPr="000B5AA7" w14:paraId="6A981914" w14:textId="77777777" w:rsidTr="00CF0B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BEE5" w14:textId="77777777" w:rsidR="008923D1" w:rsidRPr="000B5AA7" w:rsidRDefault="008923D1" w:rsidP="008A38CB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5A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2CB0" w14:textId="77777777" w:rsidR="008923D1" w:rsidRPr="000B5AA7" w:rsidRDefault="008923D1" w:rsidP="008A38C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5AA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ยุทธศาสตร์บริหารเป็นเลิศด้วยธรรมา</w:t>
            </w:r>
            <w:proofErr w:type="spellStart"/>
            <w:r w:rsidRPr="000B5AA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ภิ</w:t>
            </w:r>
            <w:proofErr w:type="spellEnd"/>
            <w:r w:rsidRPr="000B5AA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บาล (</w:t>
            </w:r>
            <w:r w:rsidRPr="000B5AA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Governance Excellence)</w:t>
            </w:r>
          </w:p>
        </w:tc>
      </w:tr>
      <w:tr w:rsidR="008923D1" w:rsidRPr="000B5AA7" w14:paraId="0D02C2D5" w14:textId="77777777" w:rsidTr="00CF0B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F67F" w14:textId="77777777" w:rsidR="008923D1" w:rsidRPr="000B5AA7" w:rsidRDefault="008923D1" w:rsidP="008A38CB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5A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44FE" w14:textId="77777777" w:rsidR="008923D1" w:rsidRPr="000B5AA7" w:rsidRDefault="008923D1" w:rsidP="008A38C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5AA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14. </w:t>
            </w:r>
            <w:r w:rsidRPr="000B5AA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การพัฒนางานวิจัยและนวัตกรรมด้านสุขภาพ</w:t>
            </w:r>
          </w:p>
        </w:tc>
      </w:tr>
      <w:tr w:rsidR="008923D1" w:rsidRPr="000B5AA7" w14:paraId="0EFFE76B" w14:textId="77777777" w:rsidTr="00CF0B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10EA" w14:textId="77777777" w:rsidR="008923D1" w:rsidRPr="000B5AA7" w:rsidRDefault="008923D1" w:rsidP="008A38CB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5A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A8F1" w14:textId="77777777" w:rsidR="008923D1" w:rsidRPr="000B5AA7" w:rsidRDefault="008923D1" w:rsidP="008A38C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5A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40. </w:t>
            </w:r>
            <w:r w:rsidRPr="000B5A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โครงการพัฒนางานวิจัย /นวัตกรรมผลิตภัณฑ์สุขภาพและเทคโนโลยีทางการแพทย์</w:t>
            </w:r>
          </w:p>
        </w:tc>
      </w:tr>
      <w:tr w:rsidR="008923D1" w:rsidRPr="000B5AA7" w14:paraId="30BB17AB" w14:textId="77777777" w:rsidTr="00CF0B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9A63" w14:textId="77777777" w:rsidR="008923D1" w:rsidRPr="000B5AA7" w:rsidRDefault="008923D1" w:rsidP="008A38CB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5A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8961" w14:textId="77777777" w:rsidR="008923D1" w:rsidRPr="000B5AA7" w:rsidRDefault="008923D1" w:rsidP="008A38CB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5A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8923D1" w:rsidRPr="000B5AA7" w14:paraId="27580796" w14:textId="77777777" w:rsidTr="00CF0B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D543" w14:textId="77777777" w:rsidR="008923D1" w:rsidRPr="000B5AA7" w:rsidRDefault="008923D1" w:rsidP="008A38CB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5A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ชื่อตัวชี้วัดเชิงปริมาณ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3286" w14:textId="77777777" w:rsidR="008923D1" w:rsidRPr="000B5AA7" w:rsidRDefault="008923D1" w:rsidP="008A38CB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5A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65. </w:t>
            </w:r>
            <w:r w:rsidRPr="000B5A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จำนวนนวัตกรรมและเทคโนโลยีสุขภาพที่คิดค้นใหม่หรือที่พัฒนาต่อยอด</w:t>
            </w:r>
          </w:p>
        </w:tc>
      </w:tr>
    </w:tbl>
    <w:p w14:paraId="1D6F966E" w14:textId="4E2B8302" w:rsidR="006431B2" w:rsidRPr="002F6304" w:rsidRDefault="006431B2">
      <w:pPr>
        <w:rPr>
          <w:b/>
          <w:bCs/>
        </w:rPr>
      </w:pPr>
    </w:p>
    <w:p w14:paraId="6F51AD51" w14:textId="0887D068" w:rsidR="008923D1" w:rsidRPr="002F6304" w:rsidRDefault="008923D1" w:rsidP="008923D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2F6304">
        <w:rPr>
          <w:rFonts w:ascii="TH SarabunPSK" w:hAnsi="TH SarabunPSK" w:cs="TH SarabunPSK"/>
          <w:b/>
          <w:bCs/>
          <w:sz w:val="24"/>
          <w:szCs w:val="32"/>
          <w:cs/>
        </w:rPr>
        <w:t xml:space="preserve">รายงานผลการดำเนินงานรอบ </w:t>
      </w:r>
      <w:r w:rsidR="00297628">
        <w:rPr>
          <w:rFonts w:ascii="TH SarabunPSK" w:hAnsi="TH SarabunPSK" w:cs="TH SarabunPSK" w:hint="cs"/>
          <w:b/>
          <w:bCs/>
          <w:sz w:val="24"/>
          <w:szCs w:val="32"/>
          <w:cs/>
        </w:rPr>
        <w:t>12</w:t>
      </w:r>
      <w:r w:rsidRPr="002F6304">
        <w:rPr>
          <w:rFonts w:ascii="TH SarabunPSK" w:hAnsi="TH SarabunPSK" w:cs="TH SarabunPSK"/>
          <w:b/>
          <w:bCs/>
          <w:sz w:val="24"/>
          <w:szCs w:val="32"/>
          <w:cs/>
        </w:rPr>
        <w:t xml:space="preserve"> เดือน</w:t>
      </w:r>
    </w:p>
    <w:tbl>
      <w:tblPr>
        <w:tblStyle w:val="a3"/>
        <w:tblW w:w="10719" w:type="dxa"/>
        <w:tblInd w:w="-572" w:type="dxa"/>
        <w:tblLook w:val="04A0" w:firstRow="1" w:lastRow="0" w:firstColumn="1" w:lastColumn="0" w:noHBand="0" w:noVBand="1"/>
      </w:tblPr>
      <w:tblGrid>
        <w:gridCol w:w="905"/>
        <w:gridCol w:w="2604"/>
        <w:gridCol w:w="4858"/>
        <w:gridCol w:w="2352"/>
      </w:tblGrid>
      <w:tr w:rsidR="00FF24DF" w:rsidRPr="008923D1" w14:paraId="08D3CA49" w14:textId="77777777" w:rsidTr="00B078EF">
        <w:trPr>
          <w:trHeight w:val="422"/>
          <w:tblHeader/>
        </w:trPr>
        <w:tc>
          <w:tcPr>
            <w:tcW w:w="905" w:type="dxa"/>
            <w:shd w:val="clear" w:color="auto" w:fill="D9D9D9" w:themeFill="background1" w:themeFillShade="D9"/>
            <w:vAlign w:val="center"/>
          </w:tcPr>
          <w:p w14:paraId="6700416C" w14:textId="414C3572" w:rsidR="008923D1" w:rsidRPr="00CF0B4E" w:rsidRDefault="008923D1" w:rsidP="008923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E">
              <w:rPr>
                <w:rFonts w:ascii="TH SarabunPSK" w:hAnsi="TH SarabunPSK" w:cs="TH SarabunPSK"/>
                <w:b/>
                <w:bCs/>
                <w:sz w:val="28"/>
              </w:rPr>
              <w:t>Small Success</w:t>
            </w:r>
          </w:p>
        </w:tc>
        <w:tc>
          <w:tcPr>
            <w:tcW w:w="2604" w:type="dxa"/>
            <w:shd w:val="clear" w:color="auto" w:fill="D9D9D9" w:themeFill="background1" w:themeFillShade="D9"/>
            <w:vAlign w:val="center"/>
          </w:tcPr>
          <w:p w14:paraId="0FDAC71F" w14:textId="5A575E5F" w:rsidR="008923D1" w:rsidRPr="00CF0B4E" w:rsidRDefault="008923D1" w:rsidP="008923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E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4146" w:type="dxa"/>
            <w:shd w:val="clear" w:color="auto" w:fill="D9D9D9" w:themeFill="background1" w:themeFillShade="D9"/>
            <w:vAlign w:val="center"/>
          </w:tcPr>
          <w:p w14:paraId="57159F8A" w14:textId="1D1FD33E" w:rsidR="008923D1" w:rsidRPr="00CF0B4E" w:rsidRDefault="008923D1" w:rsidP="008923D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0B4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064" w:type="dxa"/>
            <w:shd w:val="clear" w:color="auto" w:fill="D9D9D9" w:themeFill="background1" w:themeFillShade="D9"/>
            <w:vAlign w:val="center"/>
          </w:tcPr>
          <w:p w14:paraId="73966292" w14:textId="360DEA7D" w:rsidR="008923D1" w:rsidRPr="00CF0B4E" w:rsidRDefault="008923D1" w:rsidP="008923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</w:tc>
      </w:tr>
      <w:tr w:rsidR="00FF24DF" w:rsidRPr="008923D1" w14:paraId="05C487EC" w14:textId="77777777" w:rsidTr="008B00CD">
        <w:trPr>
          <w:trHeight w:val="449"/>
        </w:trPr>
        <w:tc>
          <w:tcPr>
            <w:tcW w:w="905" w:type="dxa"/>
          </w:tcPr>
          <w:p w14:paraId="4003FDFA" w14:textId="7B74643C" w:rsidR="008923D1" w:rsidRPr="008923D1" w:rsidRDefault="008923D1">
            <w:pPr>
              <w:rPr>
                <w:rFonts w:ascii="TH SarabunPSK" w:hAnsi="TH SarabunPSK" w:cs="TH SarabunPSK"/>
                <w:sz w:val="28"/>
              </w:rPr>
            </w:pPr>
            <w:r w:rsidRPr="008923D1">
              <w:rPr>
                <w:rFonts w:ascii="TH SarabunPSK" w:hAnsi="TH SarabunPSK" w:cs="TH SarabunPSK"/>
                <w:b/>
                <w:bCs/>
                <w:sz w:val="28"/>
                <w:cs/>
              </w:rPr>
              <w:t>รอบ 3 เดือน</w:t>
            </w:r>
          </w:p>
        </w:tc>
        <w:tc>
          <w:tcPr>
            <w:tcW w:w="2604" w:type="dxa"/>
          </w:tcPr>
          <w:p w14:paraId="3CE45F1A" w14:textId="77777777" w:rsidR="008923D1" w:rsidRPr="000B5AA7" w:rsidRDefault="008923D1" w:rsidP="008923D1">
            <w:pPr>
              <w:pStyle w:val="a4"/>
              <w:numPr>
                <w:ilvl w:val="0"/>
                <w:numId w:val="1"/>
              </w:numPr>
              <w:ind w:left="173" w:hanging="173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0B5AA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ทบทวนคำสั่งแต่งตั้งคณะกรรมการขับเคลื่อนองค์ความรู้ เทคโนโลยี และนวัตกรรม ด้านวิทยาศาสตร์การแพทย์และสาธารณสุข</w:t>
            </w:r>
          </w:p>
          <w:p w14:paraId="74334725" w14:textId="0450C8BB" w:rsidR="008923D1" w:rsidRPr="008923D1" w:rsidRDefault="008923D1" w:rsidP="008923D1">
            <w:pPr>
              <w:pStyle w:val="a4"/>
              <w:numPr>
                <w:ilvl w:val="0"/>
                <w:numId w:val="1"/>
              </w:numPr>
              <w:ind w:left="173" w:hanging="173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0B5AA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พัฒนา ปรับปรุงฐานข้อมูลนวัตกรรมกรมวิทยาศาสตร์การแพทย์ อย่างต่อเนื่อง</w:t>
            </w:r>
          </w:p>
        </w:tc>
        <w:tc>
          <w:tcPr>
            <w:tcW w:w="4146" w:type="dxa"/>
          </w:tcPr>
          <w:p w14:paraId="367E7DC2" w14:textId="77777777" w:rsidR="008923D1" w:rsidRPr="008923D1" w:rsidRDefault="008923D1" w:rsidP="008923D1">
            <w:pPr>
              <w:pStyle w:val="a4"/>
              <w:numPr>
                <w:ilvl w:val="0"/>
                <w:numId w:val="1"/>
              </w:numPr>
              <w:ind w:left="369"/>
              <w:rPr>
                <w:rFonts w:ascii="TH SarabunPSK" w:hAnsi="TH SarabunPSK" w:cs="TH SarabunPSK"/>
                <w:sz w:val="28"/>
              </w:rPr>
            </w:pPr>
            <w:r w:rsidRPr="008923D1">
              <w:rPr>
                <w:rFonts w:ascii="TH SarabunPSK" w:hAnsi="TH SarabunPSK" w:cs="TH SarabunPSK"/>
                <w:color w:val="000000"/>
                <w:sz w:val="28"/>
                <w:cs/>
              </w:rPr>
              <w:t>ได้มีการแต่งตั้งคณะกรรมการบริหารจัดการองค์ความรู้ เทคโนโลยี และนวัตกรรม กรมวิทยาศาสตร์การแพทย์ ประจำปีงบประมาณ พ.ศ. 2563 เพื่อกำหนดมาตรฐานกระบวนการจัดการนวัตกรรม และเทคโนโลยีด้านวิทยาศาสตร์การแพทย์  และขับเคลื่อนการบริหารจัดการองค์ความรู้ เทคโนโลยี และนวัตกรรม กรมวิทยาศาสตร์การแพทย์ ให้มีประสิทธิภาพ</w:t>
            </w:r>
          </w:p>
          <w:p w14:paraId="6E3D42C9" w14:textId="2C1B8307" w:rsidR="008923D1" w:rsidRPr="008923D1" w:rsidRDefault="008923D1" w:rsidP="008923D1">
            <w:pPr>
              <w:pStyle w:val="a4"/>
              <w:numPr>
                <w:ilvl w:val="0"/>
                <w:numId w:val="1"/>
              </w:numPr>
              <w:ind w:left="369"/>
              <w:rPr>
                <w:rFonts w:cs="TH SarabunPSK"/>
                <w:sz w:val="28"/>
              </w:rPr>
            </w:pPr>
            <w:r w:rsidRPr="008923D1">
              <w:rPr>
                <w:rFonts w:ascii="TH SarabunPSK" w:hAnsi="TH SarabunPSK" w:cs="TH SarabunPSK"/>
                <w:sz w:val="28"/>
                <w:cs/>
              </w:rPr>
              <w:t xml:space="preserve">วางแผน และพัฒนา ปรับปรุงระบบบริหารจัดการองค์ความรู้เทคโนโลยีและนวัตกรรม </w:t>
            </w:r>
            <w:r w:rsidRPr="008923D1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กรมวิทยาศาสตร์การแพทย์ อย่างต่อเนื่องจากปีที่ผ่านมา เพื่อให้สะดวกต่อการใช้งานสำหรับนักวิจัย ผู้ประสานงาน </w:t>
            </w:r>
            <w:r w:rsidRPr="008923D1">
              <w:rPr>
                <w:rFonts w:ascii="TH SarabunPSK" w:hAnsi="TH SarabunPSK" w:cs="TH SarabunPSK"/>
                <w:sz w:val="28"/>
                <w:cs/>
              </w:rPr>
              <w:t xml:space="preserve">ผู้อำนวยการ และผู้ดูแลระบบ ทางเว็บไซต์ </w:t>
            </w:r>
            <w:r w:rsidRPr="008923D1">
              <w:rPr>
                <w:rFonts w:ascii="TH SarabunPSK" w:hAnsi="TH SarabunPSK" w:cs="TH SarabunPSK"/>
                <w:sz w:val="28"/>
              </w:rPr>
              <w:t>http://innovation.dmsc.moph.go.th/InnovationV1.6</w:t>
            </w:r>
          </w:p>
        </w:tc>
        <w:tc>
          <w:tcPr>
            <w:tcW w:w="3064" w:type="dxa"/>
          </w:tcPr>
          <w:p w14:paraId="501A3AE9" w14:textId="33ADFB19" w:rsidR="008923D1" w:rsidRPr="00FF24DF" w:rsidRDefault="008923D1" w:rsidP="00FF24DF">
            <w:pPr>
              <w:pStyle w:val="a6"/>
              <w:numPr>
                <w:ilvl w:val="0"/>
                <w:numId w:val="5"/>
              </w:numPr>
              <w:ind w:left="170" w:hanging="170"/>
              <w:rPr>
                <w:rFonts w:ascii="TH SarabunPSK" w:hAnsi="TH SarabunPSK" w:cs="TH SarabunPSK"/>
                <w:sz w:val="28"/>
              </w:rPr>
            </w:pPr>
            <w:r w:rsidRPr="00FF24DF">
              <w:rPr>
                <w:rFonts w:ascii="TH SarabunPSK" w:hAnsi="TH SarabunPSK" w:cs="TH SarabunPSK"/>
                <w:sz w:val="28"/>
                <w:cs/>
              </w:rPr>
              <w:t>สำเนาคำสั่งแต่งตั้งคณะกรรมการบริหารจัดการองค์ความรู้ เทคโนโลยี และนวัตกรรม กรมวิทยาศาสตร์การแพทย์ ประจำปีงบประมาณ พ.ศ. 2563</w:t>
            </w:r>
          </w:p>
          <w:p w14:paraId="3486AD2C" w14:textId="32CBD82C" w:rsidR="008923D1" w:rsidRPr="00FF24DF" w:rsidRDefault="008923D1" w:rsidP="00FF24DF">
            <w:pPr>
              <w:pStyle w:val="a6"/>
              <w:numPr>
                <w:ilvl w:val="0"/>
                <w:numId w:val="5"/>
              </w:numPr>
              <w:ind w:left="170" w:hanging="170"/>
              <w:rPr>
                <w:rFonts w:ascii="TH SarabunPSK" w:hAnsi="TH SarabunPSK" w:cs="TH SarabunPSK"/>
                <w:sz w:val="28"/>
              </w:rPr>
            </w:pPr>
            <w:r w:rsidRPr="00FF24DF">
              <w:rPr>
                <w:rFonts w:ascii="TH SarabunPSK" w:hAnsi="TH SarabunPSK" w:cs="TH SarabunPSK" w:hint="cs"/>
                <w:sz w:val="28"/>
                <w:cs/>
              </w:rPr>
              <w:t>แผน</w:t>
            </w:r>
            <w:r w:rsidRPr="00FF24DF">
              <w:rPr>
                <w:rFonts w:ascii="TH SarabunPSK" w:hAnsi="TH SarabunPSK" w:cs="TH SarabunPSK"/>
                <w:sz w:val="28"/>
                <w:cs/>
              </w:rPr>
              <w:t>พัฒนา ปรับปรุงฐานข้อมูลนวัตกรรมกรมวิทยาศาสตร์การแพทย์ ประจำปีงบประมาณ พ.ศ.2563</w:t>
            </w:r>
          </w:p>
          <w:p w14:paraId="3F380C09" w14:textId="2D091292" w:rsidR="008923D1" w:rsidRPr="008923D1" w:rsidRDefault="008923D1" w:rsidP="00FF24DF">
            <w:pPr>
              <w:ind w:left="170" w:hanging="170"/>
              <w:rPr>
                <w:rFonts w:ascii="TH SarabunPSK" w:hAnsi="TH SarabunPSK" w:cs="TH SarabunPSK"/>
                <w:sz w:val="28"/>
              </w:rPr>
            </w:pPr>
          </w:p>
        </w:tc>
      </w:tr>
      <w:tr w:rsidR="00FF24DF" w:rsidRPr="008923D1" w14:paraId="7ADA56DE" w14:textId="77777777" w:rsidTr="008B00CD">
        <w:trPr>
          <w:trHeight w:val="422"/>
        </w:trPr>
        <w:tc>
          <w:tcPr>
            <w:tcW w:w="905" w:type="dxa"/>
          </w:tcPr>
          <w:p w14:paraId="5F9F147E" w14:textId="0229D151" w:rsidR="008923D1" w:rsidRPr="008923D1" w:rsidRDefault="008923D1" w:rsidP="008923D1">
            <w:pPr>
              <w:rPr>
                <w:rFonts w:ascii="TH SarabunPSK" w:hAnsi="TH SarabunPSK" w:cs="TH SarabunPSK"/>
                <w:sz w:val="28"/>
              </w:rPr>
            </w:pPr>
            <w:r w:rsidRPr="008923D1">
              <w:rPr>
                <w:rFonts w:ascii="TH SarabunPSK" w:hAnsi="TH SarabunPSK" w:cs="TH SarabunPSK"/>
                <w:b/>
                <w:bCs/>
                <w:sz w:val="28"/>
                <w:cs/>
              </w:rPr>
              <w:t>รอบ 6 เดือน</w:t>
            </w:r>
          </w:p>
        </w:tc>
        <w:tc>
          <w:tcPr>
            <w:tcW w:w="2604" w:type="dxa"/>
          </w:tcPr>
          <w:p w14:paraId="69564B75" w14:textId="77777777" w:rsidR="008923D1" w:rsidRDefault="008923D1" w:rsidP="008923D1">
            <w:pPr>
              <w:pStyle w:val="a4"/>
              <w:numPr>
                <w:ilvl w:val="0"/>
                <w:numId w:val="1"/>
              </w:numPr>
              <w:ind w:left="186" w:hanging="186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0B5AA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จัดทำแผนการถ่ายทอดนวัตกรรมหรือเทคโนโลยีสุขภาพให้แก่หน่วยงานอื่น ปีงบประมาณ 2563 อย่างน้อย 1 แผน</w:t>
            </w:r>
          </w:p>
          <w:p w14:paraId="74E20E1A" w14:textId="3ED76BFB" w:rsidR="008923D1" w:rsidRPr="008923D1" w:rsidRDefault="008923D1" w:rsidP="008923D1">
            <w:pPr>
              <w:pStyle w:val="a4"/>
              <w:numPr>
                <w:ilvl w:val="0"/>
                <w:numId w:val="1"/>
              </w:numPr>
              <w:ind w:left="186" w:hanging="186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8923D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จัดทำรายงานผลความก้าวหน้าการถ่ายทอดนวัตกรรมหรือเทคโนโลยีสุขภาพให้แก่หน่วยงานอื่น/หน่วยงานที่เกี่ยวข้อง</w:t>
            </w:r>
          </w:p>
        </w:tc>
        <w:tc>
          <w:tcPr>
            <w:tcW w:w="4146" w:type="dxa"/>
          </w:tcPr>
          <w:p w14:paraId="5C1C6CB7" w14:textId="45C6A8DB" w:rsidR="00F576BD" w:rsidRPr="00F576BD" w:rsidRDefault="00F576BD" w:rsidP="00F576BD">
            <w:pPr>
              <w:pStyle w:val="a8"/>
              <w:tabs>
                <w:tab w:val="clear" w:pos="4513"/>
                <w:tab w:val="clear" w:pos="9026"/>
                <w:tab w:val="left" w:pos="6480"/>
                <w:tab w:val="left" w:pos="7230"/>
                <w:tab w:val="left" w:pos="7845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="008923D1" w:rsidRPr="008923D1">
              <w:rPr>
                <w:rFonts w:ascii="TH SarabunPSK" w:hAnsi="TH SarabunPSK" w:cs="TH SarabunPSK"/>
                <w:sz w:val="28"/>
                <w:cs/>
              </w:rPr>
              <w:t xml:space="preserve">ได้มีการจัดทำแผนการถ่ายทอดนวัตกรรมหรือเทคโนโลยีสุขภาพให้แก่หน่วยงานอื่นปีงบประมาณ </w:t>
            </w:r>
            <w:r w:rsidR="008923D1" w:rsidRPr="008923D1">
              <w:rPr>
                <w:rFonts w:ascii="TH SarabunPSK" w:hAnsi="TH SarabunPSK" w:cs="TH SarabunPSK"/>
                <w:sz w:val="28"/>
              </w:rPr>
              <w:t>2563</w:t>
            </w:r>
            <w:r w:rsidR="008923D1" w:rsidRPr="008923D1">
              <w:rPr>
                <w:rFonts w:ascii="TH SarabunPSK" w:hAnsi="TH SarabunPSK" w:cs="TH SarabunPSK"/>
                <w:sz w:val="28"/>
                <w:cs/>
              </w:rPr>
              <w:t xml:space="preserve"> จำนวน </w:t>
            </w:r>
            <w:r w:rsidR="008923D1" w:rsidRPr="008923D1">
              <w:rPr>
                <w:rFonts w:ascii="TH SarabunPSK" w:hAnsi="TH SarabunPSK" w:cs="TH SarabunPSK"/>
                <w:sz w:val="28"/>
              </w:rPr>
              <w:t>16</w:t>
            </w:r>
            <w:r w:rsidR="008923D1" w:rsidRPr="008923D1">
              <w:rPr>
                <w:rFonts w:ascii="TH SarabunPSK" w:hAnsi="TH SarabunPSK" w:cs="TH SarabunPSK"/>
                <w:sz w:val="28"/>
                <w:cs/>
              </w:rPr>
              <w:t xml:space="preserve"> เรื่อง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ดังนี้</w:t>
            </w:r>
          </w:p>
          <w:p w14:paraId="3A6DC429" w14:textId="70BB4A40" w:rsidR="00F576BD" w:rsidRDefault="00F576BD" w:rsidP="00F576BD">
            <w:pPr>
              <w:pStyle w:val="a8"/>
              <w:numPr>
                <w:ilvl w:val="0"/>
                <w:numId w:val="6"/>
              </w:numPr>
              <w:tabs>
                <w:tab w:val="clear" w:pos="4513"/>
                <w:tab w:val="clear" w:pos="9026"/>
                <w:tab w:val="left" w:pos="451"/>
                <w:tab w:val="left" w:pos="6480"/>
                <w:tab w:val="left" w:pos="7230"/>
                <w:tab w:val="left" w:pos="7845"/>
              </w:tabs>
              <w:ind w:left="418" w:hanging="250"/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</w:t>
            </w:r>
            <w:r w:rsidRPr="00172995">
              <w:rPr>
                <w:rFonts w:ascii="TH SarabunPSK" w:hAnsi="TH SarabunPSK" w:cs="TH SarabunPSK"/>
                <w:color w:val="000000"/>
                <w:sz w:val="28"/>
                <w:cs/>
              </w:rPr>
              <w:t>ล</w:t>
            </w:r>
            <w:proofErr w:type="spellEnd"/>
            <w:r w:rsidRPr="00172995">
              <w:rPr>
                <w:rFonts w:ascii="TH SarabunPSK" w:hAnsi="TH SarabunPSK" w:cs="TH SarabunPSK"/>
                <w:color w:val="000000"/>
                <w:sz w:val="28"/>
                <w:cs/>
              </w:rPr>
              <w:t>-มอส: นวัตกรรมสเปรย์กำจัดยุงลายดื้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</w:t>
            </w:r>
            <w:r w:rsidRPr="00172995">
              <w:rPr>
                <w:rFonts w:ascii="TH SarabunPSK" w:hAnsi="TH SarabunPSK" w:cs="TH SarabunPSK"/>
                <w:color w:val="000000"/>
                <w:sz w:val="28"/>
                <w:cs/>
              </w:rPr>
              <w:t>สารเคมีกำจัดแมลงและยุงพาหะนำโรค</w:t>
            </w:r>
          </w:p>
          <w:p w14:paraId="200B2E17" w14:textId="77777777" w:rsidR="00F576BD" w:rsidRDefault="00F576BD" w:rsidP="00F576BD">
            <w:pPr>
              <w:pStyle w:val="a8"/>
              <w:numPr>
                <w:ilvl w:val="0"/>
                <w:numId w:val="6"/>
              </w:numPr>
              <w:tabs>
                <w:tab w:val="clear" w:pos="4513"/>
                <w:tab w:val="clear" w:pos="9026"/>
                <w:tab w:val="left" w:pos="451"/>
                <w:tab w:val="left" w:pos="6480"/>
                <w:tab w:val="left" w:pos="7230"/>
                <w:tab w:val="left" w:pos="7845"/>
              </w:tabs>
              <w:ind w:left="418" w:hanging="250"/>
              <w:rPr>
                <w:rFonts w:ascii="TH SarabunPSK" w:hAnsi="TH SarabunPSK" w:cs="TH SarabunPSK"/>
                <w:color w:val="000000"/>
                <w:sz w:val="28"/>
              </w:rPr>
            </w:pPr>
            <w:r w:rsidRPr="00172995">
              <w:rPr>
                <w:rFonts w:ascii="TH SarabunPSK" w:hAnsi="TH SarabunPSK" w:cs="TH SarabunPSK"/>
                <w:color w:val="000000"/>
                <w:sz w:val="28"/>
                <w:cs/>
              </w:rPr>
              <w:t>การพัฒนาเพื่อเพิ่มประสิทธิภาพกระบวนการขนส่ง</w:t>
            </w:r>
            <w:r w:rsidRPr="00EC4FC2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ตัวอย่างสำหรับการตรวจคัดกรองสุขภาพทารกแรกเกิด</w:t>
            </w:r>
          </w:p>
          <w:p w14:paraId="67F3EFFC" w14:textId="77777777" w:rsidR="00F576BD" w:rsidRDefault="00F576BD" w:rsidP="00F576BD">
            <w:pPr>
              <w:pStyle w:val="a8"/>
              <w:numPr>
                <w:ilvl w:val="0"/>
                <w:numId w:val="6"/>
              </w:numPr>
              <w:tabs>
                <w:tab w:val="clear" w:pos="4513"/>
                <w:tab w:val="clear" w:pos="9026"/>
                <w:tab w:val="left" w:pos="451"/>
                <w:tab w:val="left" w:pos="6480"/>
                <w:tab w:val="left" w:pos="7230"/>
                <w:tab w:val="left" w:pos="7845"/>
              </w:tabs>
              <w:ind w:left="418" w:hanging="250"/>
              <w:rPr>
                <w:rFonts w:ascii="TH SarabunPSK" w:hAnsi="TH SarabunPSK" w:cs="TH SarabunPSK"/>
                <w:color w:val="000000"/>
                <w:sz w:val="28"/>
              </w:rPr>
            </w:pPr>
            <w:r w:rsidRPr="0017299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การควบคุมคุณภาพวัคซีนป้องกันมะเร็งปากมดลูก ด้วยวิธี </w:t>
            </w:r>
            <w:proofErr w:type="spellStart"/>
            <w:r w:rsidRPr="00172995">
              <w:rPr>
                <w:rFonts w:ascii="TH SarabunPSK" w:hAnsi="TH SarabunPSK" w:cs="TH SarabunPSK"/>
                <w:color w:val="000000"/>
                <w:sz w:val="28"/>
              </w:rPr>
              <w:t>Pseudovrion</w:t>
            </w:r>
            <w:proofErr w:type="spellEnd"/>
            <w:r w:rsidRPr="00172995">
              <w:rPr>
                <w:rFonts w:ascii="TH SarabunPSK" w:hAnsi="TH SarabunPSK" w:cs="TH SarabunPSK"/>
                <w:color w:val="000000"/>
                <w:sz w:val="28"/>
              </w:rPr>
              <w:t>-Based Neutralization  Assay (PBNA)</w:t>
            </w:r>
          </w:p>
          <w:p w14:paraId="144A8944" w14:textId="77777777" w:rsidR="00F576BD" w:rsidRDefault="00F576BD" w:rsidP="00F576BD">
            <w:pPr>
              <w:pStyle w:val="a8"/>
              <w:numPr>
                <w:ilvl w:val="0"/>
                <w:numId w:val="6"/>
              </w:numPr>
              <w:tabs>
                <w:tab w:val="clear" w:pos="4513"/>
                <w:tab w:val="clear" w:pos="9026"/>
                <w:tab w:val="left" w:pos="451"/>
                <w:tab w:val="left" w:pos="6480"/>
                <w:tab w:val="left" w:pos="7230"/>
                <w:tab w:val="left" w:pos="7845"/>
              </w:tabs>
              <w:ind w:left="418" w:hanging="250"/>
              <w:rPr>
                <w:rFonts w:ascii="TH SarabunPSK" w:hAnsi="TH SarabunPSK" w:cs="TH SarabunPSK"/>
                <w:color w:val="000000"/>
                <w:sz w:val="28"/>
              </w:rPr>
            </w:pPr>
            <w:r w:rsidRPr="0017299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ผลิตภัณฑ์เครื่องสำอางจากสารสกัดมะขามป้อม </w:t>
            </w:r>
          </w:p>
          <w:p w14:paraId="0A80ACB4" w14:textId="77777777" w:rsidR="00F576BD" w:rsidRDefault="00F576BD" w:rsidP="00F576BD">
            <w:pPr>
              <w:pStyle w:val="a8"/>
              <w:numPr>
                <w:ilvl w:val="0"/>
                <w:numId w:val="6"/>
              </w:numPr>
              <w:tabs>
                <w:tab w:val="clear" w:pos="4513"/>
                <w:tab w:val="clear" w:pos="9026"/>
                <w:tab w:val="left" w:pos="451"/>
                <w:tab w:val="left" w:pos="6480"/>
                <w:tab w:val="left" w:pos="7230"/>
                <w:tab w:val="left" w:pos="7845"/>
              </w:tabs>
              <w:ind w:left="418" w:hanging="250"/>
              <w:rPr>
                <w:rFonts w:ascii="TH SarabunPSK" w:hAnsi="TH SarabunPSK" w:cs="TH SarabunPSK"/>
                <w:color w:val="000000"/>
                <w:sz w:val="28"/>
              </w:rPr>
            </w:pPr>
            <w:r w:rsidRPr="00172995">
              <w:rPr>
                <w:rFonts w:ascii="TH SarabunPSK" w:hAnsi="TH SarabunPSK" w:cs="TH SarabunPSK"/>
                <w:color w:val="000000"/>
                <w:sz w:val="28"/>
                <w:cs/>
              </w:rPr>
              <w:t>โปรแกรมการรับรองความสามารถห้องปฏิบัติการด้วยระบบอิเล็กทรอนิกส์</w:t>
            </w:r>
          </w:p>
          <w:p w14:paraId="056E354F" w14:textId="77777777" w:rsidR="00F576BD" w:rsidRDefault="00F576BD" w:rsidP="00F576BD">
            <w:pPr>
              <w:pStyle w:val="a8"/>
              <w:numPr>
                <w:ilvl w:val="0"/>
                <w:numId w:val="6"/>
              </w:numPr>
              <w:tabs>
                <w:tab w:val="clear" w:pos="4513"/>
                <w:tab w:val="clear" w:pos="9026"/>
                <w:tab w:val="left" w:pos="451"/>
                <w:tab w:val="left" w:pos="6480"/>
                <w:tab w:val="left" w:pos="7230"/>
                <w:tab w:val="left" w:pos="7845"/>
              </w:tabs>
              <w:ind w:left="418" w:hanging="250"/>
              <w:rPr>
                <w:rFonts w:ascii="TH SarabunPSK" w:hAnsi="TH SarabunPSK" w:cs="TH SarabunPSK"/>
                <w:color w:val="000000"/>
                <w:sz w:val="28"/>
              </w:rPr>
            </w:pPr>
            <w:r w:rsidRPr="00172995">
              <w:rPr>
                <w:rFonts w:ascii="TH SarabunPSK" w:hAnsi="TH SarabunPSK" w:cs="TH SarabunPSK"/>
                <w:color w:val="000000"/>
                <w:sz w:val="28"/>
                <w:cs/>
              </w:rPr>
              <w:t>ระบบสนับสนุนพระราชบัญญัติเชื้อโรคและพิษจากสัตว์ออนไลน์  สำนักมาตรฐานห้องปฏิบัติการ กรมวิทยาศาสตร์การแพทย์ (</w:t>
            </w:r>
            <w:r w:rsidRPr="00172995">
              <w:rPr>
                <w:rFonts w:ascii="TH SarabunPSK" w:hAnsi="TH SarabunPSK" w:cs="TH SarabunPSK"/>
                <w:color w:val="000000"/>
                <w:sz w:val="28"/>
              </w:rPr>
              <w:t xml:space="preserve">Pathogen and animal </w:t>
            </w:r>
            <w:r w:rsidRPr="00172995"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toxin act Online, Bureau of Laboratory Quality Standards, Department of Medical Sciences)</w:t>
            </w:r>
          </w:p>
          <w:p w14:paraId="6FFFC8D9" w14:textId="77777777" w:rsidR="00F576BD" w:rsidRDefault="00F576BD" w:rsidP="00F576BD">
            <w:pPr>
              <w:pStyle w:val="a8"/>
              <w:numPr>
                <w:ilvl w:val="0"/>
                <w:numId w:val="6"/>
              </w:numPr>
              <w:tabs>
                <w:tab w:val="clear" w:pos="4513"/>
                <w:tab w:val="clear" w:pos="9026"/>
                <w:tab w:val="left" w:pos="451"/>
                <w:tab w:val="left" w:pos="6480"/>
                <w:tab w:val="left" w:pos="7230"/>
                <w:tab w:val="left" w:pos="7845"/>
              </w:tabs>
              <w:ind w:left="418"/>
              <w:rPr>
                <w:rFonts w:ascii="TH SarabunPSK" w:hAnsi="TH SarabunPSK" w:cs="TH SarabunPSK"/>
                <w:color w:val="000000"/>
                <w:sz w:val="28"/>
              </w:rPr>
            </w:pPr>
            <w:r w:rsidRPr="00172995">
              <w:rPr>
                <w:rFonts w:ascii="TH SarabunPSK" w:hAnsi="TH SarabunPSK" w:cs="TH SarabunPSK"/>
                <w:color w:val="000000"/>
                <w:sz w:val="28"/>
                <w:cs/>
              </w:rPr>
              <w:t>การเปรียบเทียบผลการทดสอบความใช้ได้ของพลาสม</w:t>
            </w:r>
            <w:proofErr w:type="spellStart"/>
            <w:r w:rsidRPr="00172995">
              <w:rPr>
                <w:rFonts w:ascii="TH SarabunPSK" w:hAnsi="TH SarabunPSK" w:cs="TH SarabunPSK"/>
                <w:color w:val="000000"/>
                <w:sz w:val="28"/>
                <w:cs/>
              </w:rPr>
              <w:t>ิด</w:t>
            </w:r>
            <w:proofErr w:type="spellEnd"/>
            <w:r w:rsidRPr="00172995">
              <w:rPr>
                <w:rFonts w:ascii="TH SarabunPSK" w:hAnsi="TH SarabunPSK" w:cs="TH SarabunPSK"/>
                <w:color w:val="000000"/>
                <w:sz w:val="28"/>
                <w:cs/>
              </w:rPr>
              <w:t>ดีเอ็นเอสำหรับเป็นสารควบคุมการตรวจวิเคราะห์ไวรัสโน</w:t>
            </w:r>
            <w:proofErr w:type="spellStart"/>
            <w:r w:rsidRPr="00172995">
              <w:rPr>
                <w:rFonts w:ascii="TH SarabunPSK" w:hAnsi="TH SarabunPSK" w:cs="TH SarabunPSK"/>
                <w:color w:val="000000"/>
                <w:sz w:val="28"/>
                <w:cs/>
              </w:rPr>
              <w:t>โร</w:t>
            </w:r>
            <w:proofErr w:type="spellEnd"/>
            <w:r w:rsidRPr="0017299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(</w:t>
            </w:r>
            <w:r w:rsidRPr="00172995">
              <w:rPr>
                <w:rFonts w:ascii="TH SarabunPSK" w:hAnsi="TH SarabunPSK" w:cs="TH SarabunPSK"/>
                <w:color w:val="000000"/>
                <w:sz w:val="28"/>
              </w:rPr>
              <w:t xml:space="preserve">genogroup I </w:t>
            </w:r>
            <w:r w:rsidRPr="0017299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และ </w:t>
            </w:r>
            <w:r w:rsidRPr="00172995">
              <w:rPr>
                <w:rFonts w:ascii="TH SarabunPSK" w:hAnsi="TH SarabunPSK" w:cs="TH SarabunPSK"/>
                <w:color w:val="000000"/>
                <w:sz w:val="28"/>
              </w:rPr>
              <w:t xml:space="preserve">genogroup II) </w:t>
            </w:r>
            <w:r w:rsidRPr="00172995">
              <w:rPr>
                <w:rFonts w:ascii="TH SarabunPSK" w:hAnsi="TH SarabunPSK" w:cs="TH SarabunPSK"/>
                <w:color w:val="000000"/>
                <w:sz w:val="28"/>
                <w:cs/>
              </w:rPr>
              <w:t>และไวรัสตับอักเสบเอเปรียบเทียบกับสารควบคุมที่จำหน่ายในปัจจุบัน (</w:t>
            </w:r>
            <w:r w:rsidRPr="00172995">
              <w:rPr>
                <w:rFonts w:ascii="TH SarabunPSK" w:hAnsi="TH SarabunPSK" w:cs="TH SarabunPSK"/>
                <w:color w:val="000000"/>
                <w:sz w:val="28"/>
              </w:rPr>
              <w:t>R2R)</w:t>
            </w:r>
          </w:p>
          <w:p w14:paraId="42C93307" w14:textId="77777777" w:rsidR="00F576BD" w:rsidRDefault="00F576BD" w:rsidP="00F576BD">
            <w:pPr>
              <w:pStyle w:val="a8"/>
              <w:numPr>
                <w:ilvl w:val="0"/>
                <w:numId w:val="6"/>
              </w:numPr>
              <w:tabs>
                <w:tab w:val="clear" w:pos="4513"/>
                <w:tab w:val="clear" w:pos="9026"/>
                <w:tab w:val="left" w:pos="451"/>
                <w:tab w:val="left" w:pos="6480"/>
                <w:tab w:val="left" w:pos="7230"/>
                <w:tab w:val="left" w:pos="7845"/>
              </w:tabs>
              <w:ind w:left="418"/>
              <w:rPr>
                <w:rFonts w:ascii="TH SarabunPSK" w:hAnsi="TH SarabunPSK" w:cs="TH SarabunPSK"/>
                <w:color w:val="000000"/>
                <w:sz w:val="28"/>
              </w:rPr>
            </w:pPr>
            <w:r w:rsidRPr="00172995">
              <w:rPr>
                <w:rFonts w:ascii="TH SarabunPSK" w:hAnsi="TH SarabunPSK" w:cs="TH SarabunPSK"/>
                <w:color w:val="000000"/>
                <w:sz w:val="28"/>
                <w:cs/>
              </w:rPr>
              <w:t>การพัฒนาชุดบ่งชี้ทางชีวภาพในการควบคุมคุณภาพกระบวนการปราศจากเชื้อของเครื่องนึ่งฆ่าเชื้อด้วยไอน้ำแรงดันสูง</w:t>
            </w:r>
          </w:p>
          <w:p w14:paraId="3BB779AC" w14:textId="77777777" w:rsidR="00F576BD" w:rsidRDefault="00F576BD" w:rsidP="00F576BD">
            <w:pPr>
              <w:pStyle w:val="a8"/>
              <w:numPr>
                <w:ilvl w:val="0"/>
                <w:numId w:val="6"/>
              </w:numPr>
              <w:tabs>
                <w:tab w:val="clear" w:pos="4513"/>
                <w:tab w:val="clear" w:pos="9026"/>
                <w:tab w:val="left" w:pos="451"/>
                <w:tab w:val="left" w:pos="6480"/>
                <w:tab w:val="left" w:pos="7230"/>
                <w:tab w:val="left" w:pos="7845"/>
              </w:tabs>
              <w:ind w:left="418"/>
              <w:rPr>
                <w:rFonts w:ascii="TH SarabunPSK" w:hAnsi="TH SarabunPSK" w:cs="TH SarabunPSK"/>
                <w:color w:val="000000"/>
                <w:sz w:val="28"/>
              </w:rPr>
            </w:pPr>
            <w:r w:rsidRPr="0017299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ชุดเครื่องมือทดสอบเครื่องวัดความดันโลหิตสำหรับประชาชน </w:t>
            </w:r>
            <w:r w:rsidRPr="00172995">
              <w:rPr>
                <w:rFonts w:ascii="TH SarabunPSK" w:hAnsi="TH SarabunPSK" w:cs="TH SarabunPSK"/>
                <w:color w:val="000000"/>
                <w:sz w:val="28"/>
              </w:rPr>
              <w:t>“BP Sure”</w:t>
            </w:r>
          </w:p>
          <w:p w14:paraId="08C38511" w14:textId="77777777" w:rsidR="00F576BD" w:rsidRDefault="00F576BD" w:rsidP="00F576BD">
            <w:pPr>
              <w:pStyle w:val="a8"/>
              <w:numPr>
                <w:ilvl w:val="0"/>
                <w:numId w:val="6"/>
              </w:numPr>
              <w:tabs>
                <w:tab w:val="clear" w:pos="4513"/>
                <w:tab w:val="clear" w:pos="9026"/>
                <w:tab w:val="left" w:pos="451"/>
                <w:tab w:val="left" w:pos="6480"/>
                <w:tab w:val="left" w:pos="7230"/>
                <w:tab w:val="left" w:pos="7845"/>
              </w:tabs>
              <w:ind w:left="418"/>
              <w:rPr>
                <w:rFonts w:ascii="TH SarabunPSK" w:hAnsi="TH SarabunPSK" w:cs="TH SarabunPSK"/>
                <w:color w:val="000000"/>
                <w:sz w:val="28"/>
              </w:rPr>
            </w:pPr>
            <w:r w:rsidRPr="0017299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การพัฒนาชุดตรวจวัดปริมาณสาร </w:t>
            </w:r>
            <w:r w:rsidRPr="00172995">
              <w:rPr>
                <w:rFonts w:ascii="TH SarabunPSK" w:hAnsi="TH SarabunPSK" w:cs="TH SarabunPSK"/>
                <w:color w:val="000000"/>
                <w:sz w:val="28"/>
              </w:rPr>
              <w:t xml:space="preserve">THC </w:t>
            </w:r>
            <w:r w:rsidRPr="00172995">
              <w:rPr>
                <w:rFonts w:ascii="TH SarabunPSK" w:hAnsi="TH SarabunPSK" w:cs="TH SarabunPSK"/>
                <w:color w:val="000000"/>
                <w:sz w:val="28"/>
                <w:cs/>
              </w:rPr>
              <w:t>ในกัญชา (พืชกัญชาและผลิตภัณฑ์กัญชา)</w:t>
            </w:r>
          </w:p>
          <w:p w14:paraId="4FD49EE3" w14:textId="77777777" w:rsidR="00F576BD" w:rsidRDefault="00F576BD" w:rsidP="00F576BD">
            <w:pPr>
              <w:pStyle w:val="a8"/>
              <w:numPr>
                <w:ilvl w:val="0"/>
                <w:numId w:val="6"/>
              </w:numPr>
              <w:tabs>
                <w:tab w:val="clear" w:pos="4513"/>
                <w:tab w:val="clear" w:pos="9026"/>
                <w:tab w:val="left" w:pos="451"/>
                <w:tab w:val="left" w:pos="6480"/>
                <w:tab w:val="left" w:pos="7230"/>
                <w:tab w:val="left" w:pos="7845"/>
              </w:tabs>
              <w:ind w:left="418"/>
              <w:rPr>
                <w:rFonts w:ascii="TH SarabunPSK" w:hAnsi="TH SarabunPSK" w:cs="TH SarabunPSK"/>
                <w:color w:val="000000"/>
                <w:sz w:val="28"/>
              </w:rPr>
            </w:pPr>
            <w:r w:rsidRPr="00F84292">
              <w:rPr>
                <w:rFonts w:ascii="TH SarabunPSK" w:hAnsi="TH SarabunPSK" w:cs="TH SarabunPSK"/>
                <w:color w:val="000000"/>
                <w:sz w:val="28"/>
              </w:rPr>
              <w:t>Easy Antibiogram Tool (EAT)</w:t>
            </w:r>
          </w:p>
          <w:p w14:paraId="2AE04FC5" w14:textId="77777777" w:rsidR="00F576BD" w:rsidRDefault="00F576BD" w:rsidP="00F576BD">
            <w:pPr>
              <w:pStyle w:val="a8"/>
              <w:numPr>
                <w:ilvl w:val="0"/>
                <w:numId w:val="6"/>
              </w:numPr>
              <w:tabs>
                <w:tab w:val="clear" w:pos="4513"/>
                <w:tab w:val="clear" w:pos="9026"/>
                <w:tab w:val="left" w:pos="451"/>
                <w:tab w:val="left" w:pos="6480"/>
                <w:tab w:val="left" w:pos="7230"/>
                <w:tab w:val="left" w:pos="7845"/>
              </w:tabs>
              <w:ind w:left="418"/>
              <w:rPr>
                <w:rFonts w:ascii="TH SarabunPSK" w:hAnsi="TH SarabunPSK" w:cs="TH SarabunPSK"/>
                <w:color w:val="000000"/>
                <w:sz w:val="28"/>
              </w:rPr>
            </w:pPr>
            <w:r w:rsidRPr="00F84292">
              <w:rPr>
                <w:rFonts w:ascii="TH SarabunPSK" w:hAnsi="TH SarabunPSK" w:cs="TH SarabunPSK"/>
                <w:color w:val="000000"/>
                <w:sz w:val="28"/>
                <w:cs/>
              </w:rPr>
              <w:t>โปรแกรมคํานวณปริมาณรังสีที่ผู้ป่วยได้รับจากการถ่ายภาพรังสีวินิจฉัย</w:t>
            </w:r>
          </w:p>
          <w:p w14:paraId="7A610238" w14:textId="77777777" w:rsidR="00F576BD" w:rsidRDefault="00F576BD" w:rsidP="00F576BD">
            <w:pPr>
              <w:pStyle w:val="a8"/>
              <w:numPr>
                <w:ilvl w:val="0"/>
                <w:numId w:val="6"/>
              </w:numPr>
              <w:tabs>
                <w:tab w:val="clear" w:pos="4513"/>
                <w:tab w:val="clear" w:pos="9026"/>
                <w:tab w:val="left" w:pos="451"/>
                <w:tab w:val="left" w:pos="6480"/>
                <w:tab w:val="left" w:pos="7230"/>
                <w:tab w:val="left" w:pos="7845"/>
              </w:tabs>
              <w:ind w:left="418"/>
              <w:rPr>
                <w:rFonts w:ascii="TH SarabunPSK" w:hAnsi="TH SarabunPSK" w:cs="TH SarabunPSK"/>
                <w:color w:val="000000"/>
                <w:sz w:val="28"/>
              </w:rPr>
            </w:pPr>
            <w:r w:rsidRPr="00F84292">
              <w:rPr>
                <w:rFonts w:ascii="TH SarabunPSK" w:hAnsi="TH SarabunPSK" w:cs="TH SarabunPSK"/>
                <w:color w:val="000000"/>
                <w:sz w:val="28"/>
                <w:cs/>
              </w:rPr>
              <w:t>การพัฒนาและทดสอบความใช้ได้ของวิธีวิเคราะห์เมทแอม</w:t>
            </w:r>
            <w:proofErr w:type="spellStart"/>
            <w:r w:rsidRPr="00F84292">
              <w:rPr>
                <w:rFonts w:ascii="TH SarabunPSK" w:hAnsi="TH SarabunPSK" w:cs="TH SarabunPSK"/>
                <w:color w:val="000000"/>
                <w:sz w:val="28"/>
                <w:cs/>
              </w:rPr>
              <w:t>เฟ</w:t>
            </w:r>
            <w:proofErr w:type="spellEnd"/>
            <w:r w:rsidRPr="00F84292">
              <w:rPr>
                <w:rFonts w:ascii="TH SarabunPSK" w:hAnsi="TH SarabunPSK" w:cs="TH SarabunPSK"/>
                <w:color w:val="000000"/>
                <w:sz w:val="28"/>
                <w:cs/>
              </w:rPr>
              <w:t>ตามีนในปัสสาวะด้วยวิธี</w:t>
            </w:r>
            <w:proofErr w:type="spellStart"/>
            <w:r w:rsidRPr="00F84292">
              <w:rPr>
                <w:rFonts w:ascii="TH SarabunPSK" w:hAnsi="TH SarabunPSK" w:cs="TH SarabunPSK"/>
                <w:color w:val="000000"/>
                <w:sz w:val="28"/>
                <w:cs/>
              </w:rPr>
              <w:t>ลิควิดโคร</w:t>
            </w:r>
            <w:proofErr w:type="spellEnd"/>
            <w:r w:rsidRPr="00F84292">
              <w:rPr>
                <w:rFonts w:ascii="TH SarabunPSK" w:hAnsi="TH SarabunPSK" w:cs="TH SarabunPSK"/>
                <w:color w:val="000000"/>
                <w:sz w:val="28"/>
                <w:cs/>
              </w:rPr>
              <w:t>มาโทกราฟ-</w:t>
            </w:r>
            <w:proofErr w:type="spellStart"/>
            <w:r w:rsidRPr="00F84292">
              <w:rPr>
                <w:rFonts w:ascii="TH SarabunPSK" w:hAnsi="TH SarabunPSK" w:cs="TH SarabunPSK"/>
                <w:color w:val="000000"/>
                <w:sz w:val="28"/>
                <w:cs/>
              </w:rPr>
              <w:t>แมสสเ</w:t>
            </w:r>
            <w:proofErr w:type="spellEnd"/>
            <w:r w:rsidRPr="00F84292">
              <w:rPr>
                <w:rFonts w:ascii="TH SarabunPSK" w:hAnsi="TH SarabunPSK" w:cs="TH SarabunPSK"/>
                <w:color w:val="000000"/>
                <w:sz w:val="28"/>
                <w:cs/>
              </w:rPr>
              <w:t>ปกโทรเมทรี สกัดด้วยวัฏภาคของแข็งแบบออนไลน์</w:t>
            </w:r>
          </w:p>
          <w:p w14:paraId="769F0D62" w14:textId="77777777" w:rsidR="00F576BD" w:rsidRDefault="00F576BD" w:rsidP="00F576BD">
            <w:pPr>
              <w:pStyle w:val="a8"/>
              <w:numPr>
                <w:ilvl w:val="0"/>
                <w:numId w:val="6"/>
              </w:numPr>
              <w:tabs>
                <w:tab w:val="clear" w:pos="4513"/>
                <w:tab w:val="clear" w:pos="9026"/>
                <w:tab w:val="left" w:pos="451"/>
                <w:tab w:val="left" w:pos="6480"/>
                <w:tab w:val="left" w:pos="7230"/>
                <w:tab w:val="left" w:pos="7845"/>
              </w:tabs>
              <w:ind w:left="418"/>
              <w:rPr>
                <w:rFonts w:ascii="TH SarabunPSK" w:hAnsi="TH SarabunPSK" w:cs="TH SarabunPSK"/>
                <w:color w:val="000000"/>
                <w:sz w:val="28"/>
              </w:rPr>
            </w:pPr>
            <w:r w:rsidRPr="00F84292">
              <w:rPr>
                <w:rFonts w:ascii="TH SarabunPSK" w:hAnsi="TH SarabunPSK" w:cs="TH SarabunPSK"/>
                <w:color w:val="000000"/>
                <w:sz w:val="28"/>
              </w:rPr>
              <w:t>Application mushroom Image Matching</w:t>
            </w:r>
          </w:p>
          <w:p w14:paraId="4ED1704C" w14:textId="77777777" w:rsidR="00F576BD" w:rsidRDefault="00F576BD" w:rsidP="00F576BD">
            <w:pPr>
              <w:pStyle w:val="a8"/>
              <w:numPr>
                <w:ilvl w:val="0"/>
                <w:numId w:val="6"/>
              </w:numPr>
              <w:tabs>
                <w:tab w:val="clear" w:pos="4513"/>
                <w:tab w:val="clear" w:pos="9026"/>
                <w:tab w:val="left" w:pos="451"/>
                <w:tab w:val="left" w:pos="6480"/>
                <w:tab w:val="left" w:pos="7230"/>
                <w:tab w:val="left" w:pos="7845"/>
              </w:tabs>
              <w:ind w:left="418"/>
              <w:rPr>
                <w:rFonts w:ascii="TH SarabunPSK" w:hAnsi="TH SarabunPSK" w:cs="TH SarabunPSK"/>
                <w:color w:val="000000"/>
                <w:sz w:val="28"/>
              </w:rPr>
            </w:pPr>
            <w:r w:rsidRPr="00F84292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อบรมเชิงปฏิบัติการการถ่ายทอดเทคนิคการตรวจวิเคราะห์วัตถุที่ออกฤทธิ์ต่อจิตและประสาทชนิดใหม่ หรือสารอันตรายอื่นที่เจือปนในผลิตภัณฑ์เสริมอาหาร</w:t>
            </w:r>
          </w:p>
          <w:p w14:paraId="1AAE8737" w14:textId="53C5E71B" w:rsidR="00F576BD" w:rsidRDefault="00F576BD" w:rsidP="00F576BD">
            <w:pPr>
              <w:pStyle w:val="a8"/>
              <w:numPr>
                <w:ilvl w:val="0"/>
                <w:numId w:val="6"/>
              </w:numPr>
              <w:tabs>
                <w:tab w:val="clear" w:pos="4513"/>
                <w:tab w:val="clear" w:pos="9026"/>
                <w:tab w:val="left" w:pos="451"/>
                <w:tab w:val="left" w:pos="6480"/>
                <w:tab w:val="left" w:pos="7230"/>
                <w:tab w:val="left" w:pos="7845"/>
              </w:tabs>
              <w:ind w:left="418"/>
              <w:rPr>
                <w:rFonts w:ascii="TH SarabunPSK" w:hAnsi="TH SarabunPSK" w:cs="TH SarabunPSK"/>
                <w:color w:val="000000"/>
                <w:sz w:val="28"/>
              </w:rPr>
            </w:pPr>
            <w:r w:rsidRPr="00F84292">
              <w:rPr>
                <w:rFonts w:ascii="TH SarabunPSK" w:hAnsi="TH SarabunPSK" w:cs="TH SarabunPSK"/>
                <w:color w:val="000000"/>
                <w:sz w:val="28"/>
                <w:cs/>
              </w:rPr>
              <w:t>ชุดทดสอบพาราควอต</w:t>
            </w:r>
          </w:p>
          <w:p w14:paraId="6A3FE181" w14:textId="77777777" w:rsidR="003C7886" w:rsidRPr="003C7886" w:rsidRDefault="003C7886" w:rsidP="003C7886">
            <w:pPr>
              <w:pStyle w:val="a8"/>
              <w:tabs>
                <w:tab w:val="clear" w:pos="4513"/>
                <w:tab w:val="clear" w:pos="9026"/>
                <w:tab w:val="left" w:pos="451"/>
                <w:tab w:val="left" w:pos="6480"/>
                <w:tab w:val="left" w:pos="7230"/>
                <w:tab w:val="left" w:pos="7845"/>
              </w:tabs>
              <w:ind w:left="418"/>
              <w:rPr>
                <w:rFonts w:ascii="TH SarabunPSK" w:hAnsi="TH SarabunPSK" w:cs="TH SarabunPSK"/>
                <w:color w:val="000000"/>
                <w:szCs w:val="22"/>
              </w:rPr>
            </w:pPr>
          </w:p>
          <w:p w14:paraId="1F4404B7" w14:textId="02A8F503" w:rsidR="008923D1" w:rsidRPr="00F576BD" w:rsidRDefault="00F576BD" w:rsidP="00F576BD">
            <w:pPr>
              <w:pStyle w:val="a8"/>
              <w:tabs>
                <w:tab w:val="clear" w:pos="4513"/>
                <w:tab w:val="clear" w:pos="9026"/>
                <w:tab w:val="left" w:pos="6480"/>
                <w:tab w:val="left" w:pos="7230"/>
                <w:tab w:val="left" w:pos="7845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8923D1" w:rsidRPr="00F576BD">
              <w:rPr>
                <w:rFonts w:ascii="TH SarabunPSK" w:hAnsi="TH SarabunPSK" w:cs="TH SarabunPSK"/>
                <w:sz w:val="28"/>
                <w:cs/>
              </w:rPr>
              <w:t>ติดตามและจัดทำรายงานผลความก้าวหน้าการถ่ายทอดนวัตกรรมหรือเทคโนโลยีสุขภาพตามแผนถ่ายทอดฯ ให้แก่หน่วยงานอื่น/หน่วยงานที่เกี่ยวข้อง</w:t>
            </w:r>
          </w:p>
        </w:tc>
        <w:tc>
          <w:tcPr>
            <w:tcW w:w="3064" w:type="dxa"/>
          </w:tcPr>
          <w:p w14:paraId="1F29AF8B" w14:textId="77777777" w:rsidR="008923D1" w:rsidRPr="00B701C5" w:rsidRDefault="008923D1" w:rsidP="00B701C5">
            <w:pPr>
              <w:pStyle w:val="a6"/>
              <w:numPr>
                <w:ilvl w:val="0"/>
                <w:numId w:val="5"/>
              </w:numPr>
              <w:ind w:left="170" w:hanging="170"/>
              <w:rPr>
                <w:rFonts w:ascii="TH SarabunPSK" w:hAnsi="TH SarabunPSK" w:cs="TH SarabunPSK"/>
                <w:sz w:val="28"/>
              </w:rPr>
            </w:pPr>
            <w:r w:rsidRPr="00B701C5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แผนการถ่ายทอดนวัตกรรมหรือเทคโนโลยีสุขภาพให้แก่หน่วยงานอื่นปีงบประมาณ </w:t>
            </w:r>
            <w:r w:rsidRPr="00B701C5">
              <w:rPr>
                <w:rFonts w:ascii="TH SarabunPSK" w:hAnsi="TH SarabunPSK" w:cs="TH SarabunPSK"/>
                <w:sz w:val="28"/>
              </w:rPr>
              <w:t>2563</w:t>
            </w:r>
          </w:p>
          <w:p w14:paraId="0F75B155" w14:textId="13C1DF3E" w:rsidR="008923D1" w:rsidRPr="00B701C5" w:rsidRDefault="008923D1" w:rsidP="00B701C5">
            <w:pPr>
              <w:pStyle w:val="a6"/>
              <w:numPr>
                <w:ilvl w:val="0"/>
                <w:numId w:val="5"/>
              </w:numPr>
              <w:ind w:left="170" w:hanging="170"/>
              <w:rPr>
                <w:rFonts w:ascii="TH SarabunPSK" w:hAnsi="TH SarabunPSK" w:cs="TH SarabunPSK"/>
                <w:sz w:val="28"/>
              </w:rPr>
            </w:pPr>
            <w:r w:rsidRPr="00B701C5">
              <w:rPr>
                <w:rFonts w:ascii="TH SarabunPSK" w:hAnsi="TH SarabunPSK" w:cs="TH SarabunPSK"/>
                <w:sz w:val="28"/>
                <w:cs/>
              </w:rPr>
              <w:t>รายงานผลความก้าวหน้าการถ่ายทอดนวัตกรรมหรือเทคโนโลยีสุขภาพตามแผนถ่ายทอดฯ ให้แก่หน่วยงานอื่น/หน่วยงานที่เกี่ยวข้อง</w:t>
            </w:r>
          </w:p>
        </w:tc>
      </w:tr>
      <w:tr w:rsidR="00FF24DF" w:rsidRPr="008923D1" w14:paraId="1ACD16A4" w14:textId="77777777" w:rsidTr="008B00CD">
        <w:trPr>
          <w:trHeight w:val="449"/>
        </w:trPr>
        <w:tc>
          <w:tcPr>
            <w:tcW w:w="905" w:type="dxa"/>
          </w:tcPr>
          <w:p w14:paraId="2543755E" w14:textId="24BC3F5A" w:rsidR="008923D1" w:rsidRPr="008923D1" w:rsidRDefault="008923D1" w:rsidP="008923D1">
            <w:pPr>
              <w:rPr>
                <w:rFonts w:ascii="TH SarabunPSK" w:hAnsi="TH SarabunPSK" w:cs="TH SarabunPSK"/>
                <w:sz w:val="28"/>
              </w:rPr>
            </w:pPr>
            <w:r w:rsidRPr="008923D1">
              <w:rPr>
                <w:rFonts w:ascii="TH SarabunPSK" w:hAnsi="TH SarabunPSK" w:cs="TH SarabunPSK"/>
                <w:b/>
                <w:bCs/>
                <w:sz w:val="28"/>
                <w:cs/>
              </w:rPr>
              <w:t>รอบ 9 เดือน</w:t>
            </w:r>
          </w:p>
        </w:tc>
        <w:tc>
          <w:tcPr>
            <w:tcW w:w="2604" w:type="dxa"/>
          </w:tcPr>
          <w:p w14:paraId="6B371D06" w14:textId="77777777" w:rsidR="008923D1" w:rsidRDefault="008923D1" w:rsidP="008923D1">
            <w:pPr>
              <w:pStyle w:val="a4"/>
              <w:numPr>
                <w:ilvl w:val="0"/>
                <w:numId w:val="1"/>
              </w:numPr>
              <w:ind w:left="166" w:hanging="166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0B5AA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สรุปผลการถ่ายทอดนวัตกรรมหรือเทคโนโลยีสุขภาพตามแผนการถ่ายทอดนวัตกรรมฯ</w:t>
            </w:r>
          </w:p>
          <w:p w14:paraId="27FA4E39" w14:textId="6DA8439F" w:rsidR="008923D1" w:rsidRPr="008923D1" w:rsidRDefault="008923D1" w:rsidP="008923D1">
            <w:pPr>
              <w:pStyle w:val="a4"/>
              <w:numPr>
                <w:ilvl w:val="0"/>
                <w:numId w:val="1"/>
              </w:numPr>
              <w:ind w:left="166" w:hanging="166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8923D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สำรวจจำนวนนวัตกรรมหรือเทคโนโลยีสุขภาพที่สำเร็จใน ปีงบประมาณ </w:t>
            </w:r>
            <w:r w:rsidRPr="008923D1">
              <w:rPr>
                <w:rFonts w:ascii="TH SarabunPSK" w:hAnsi="TH SarabunPSK" w:cs="TH SarabunPSK"/>
                <w:spacing w:val="-2"/>
                <w:sz w:val="32"/>
                <w:szCs w:val="32"/>
              </w:rPr>
              <w:t>2563</w:t>
            </w:r>
          </w:p>
        </w:tc>
        <w:tc>
          <w:tcPr>
            <w:tcW w:w="4146" w:type="dxa"/>
          </w:tcPr>
          <w:p w14:paraId="66E8E590" w14:textId="0499AD33" w:rsidR="00482B75" w:rsidRDefault="00482B75" w:rsidP="00482B75">
            <w:pPr>
              <w:pStyle w:val="a4"/>
              <w:numPr>
                <w:ilvl w:val="0"/>
                <w:numId w:val="7"/>
              </w:numPr>
              <w:ind w:left="181" w:hanging="141"/>
              <w:rPr>
                <w:rFonts w:ascii="TH SarabunPSK" w:hAnsi="TH SarabunPSK" w:cs="TH SarabunPSK"/>
                <w:sz w:val="28"/>
              </w:rPr>
            </w:pPr>
            <w:r w:rsidRPr="00482B75">
              <w:rPr>
                <w:rFonts w:ascii="TH SarabunPSK" w:hAnsi="TH SarabunPSK" w:cs="TH SarabunPSK"/>
                <w:sz w:val="28"/>
                <w:cs/>
              </w:rPr>
              <w:t xml:space="preserve">สรุปผลการถ่ายทอดนวัตกรรมหรือเทคโนโลยีสุขภาพตามแผนการถ่ายทอดนวัตกรรมหรือเทคโนโลยีสุขภาพให้แก่หน่วยงานอื่นปีงบประมาณ </w:t>
            </w:r>
            <w:r w:rsidRPr="00482B75">
              <w:rPr>
                <w:rFonts w:ascii="TH SarabunPSK" w:hAnsi="TH SarabunPSK" w:cs="TH SarabunPSK"/>
                <w:sz w:val="28"/>
              </w:rPr>
              <w:t xml:space="preserve">2563 </w:t>
            </w:r>
            <w:r w:rsidRPr="00482B75">
              <w:rPr>
                <w:rFonts w:ascii="TH SarabunPSK" w:hAnsi="TH SarabunPSK" w:cs="TH SarabunPSK"/>
                <w:sz w:val="28"/>
                <w:cs/>
              </w:rPr>
              <w:t>จำนวน 16 เรื่อง (ตามแผนรอบ 6 เดือน)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รายละเอียดตามเอกสารแนบ</w:t>
            </w:r>
          </w:p>
          <w:p w14:paraId="74FF5111" w14:textId="7E4C1625" w:rsidR="00482B75" w:rsidRPr="00482B75" w:rsidRDefault="00482B75" w:rsidP="00482B75">
            <w:pPr>
              <w:pStyle w:val="a4"/>
              <w:numPr>
                <w:ilvl w:val="0"/>
                <w:numId w:val="7"/>
              </w:numPr>
              <w:ind w:left="181" w:hanging="141"/>
              <w:rPr>
                <w:rFonts w:ascii="TH SarabunPSK" w:hAnsi="TH SarabunPSK" w:cs="TH SarabunPSK"/>
                <w:sz w:val="28"/>
              </w:rPr>
            </w:pPr>
            <w:r w:rsidRPr="00482B75">
              <w:rPr>
                <w:rFonts w:ascii="TH SarabunPSK" w:hAnsi="TH SarabunPSK" w:cs="TH SarabunPSK"/>
                <w:sz w:val="28"/>
                <w:cs/>
              </w:rPr>
              <w:t xml:space="preserve">สำรวจจำนวนนวัตกรรมหรือเทคโนโลยีสุขภาพที่สำเร็จในปีงบประมาณ </w:t>
            </w:r>
            <w:r w:rsidRPr="00482B75">
              <w:rPr>
                <w:rFonts w:ascii="TH SarabunPSK" w:hAnsi="TH SarabunPSK" w:cs="TH SarabunPSK"/>
                <w:sz w:val="28"/>
              </w:rPr>
              <w:t xml:space="preserve">2563 </w:t>
            </w:r>
            <w:r w:rsidRPr="00482B75">
              <w:rPr>
                <w:rFonts w:ascii="TH SarabunPSK" w:hAnsi="TH SarabunPSK" w:cs="TH SarabunPSK" w:hint="cs"/>
                <w:sz w:val="28"/>
                <w:cs/>
              </w:rPr>
              <w:t xml:space="preserve">ของกรมวิทยาศาสตร์การแพทย์ จำนวน 12 เรื่อง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รายละเอียดตามเอกสารแนบ </w:t>
            </w:r>
            <w:r w:rsidRPr="00482B75">
              <w:rPr>
                <w:rFonts w:ascii="TH SarabunPSK" w:hAnsi="TH SarabunPSK" w:cs="TH SarabunPSK" w:hint="cs"/>
                <w:sz w:val="28"/>
                <w:cs/>
              </w:rPr>
              <w:t>ดังนี้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82B75">
              <w:rPr>
                <w:rFonts w:ascii="TH SarabunPSK" w:hAnsi="TH SarabunPSK" w:cs="TH SarabunPSK"/>
                <w:sz w:val="28"/>
                <w:cs/>
              </w:rPr>
              <w:br/>
              <w:t>ชุดทดสอบพาราควอตในตัวอย่างผักและผลไม้</w:t>
            </w:r>
          </w:p>
          <w:p w14:paraId="01D5F33D" w14:textId="77777777" w:rsidR="00482B75" w:rsidRPr="00482B75" w:rsidRDefault="00482B75" w:rsidP="00482B75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 w:rsidRPr="00482B75">
              <w:rPr>
                <w:rFonts w:ascii="TH SarabunPSK" w:hAnsi="TH SarabunPSK" w:cs="TH SarabunPSK"/>
                <w:sz w:val="28"/>
                <w:cs/>
              </w:rPr>
              <w:t xml:space="preserve">ผลิตภัณฑ์สมุนไพรปรุงรส </w:t>
            </w:r>
            <w:r w:rsidRPr="00482B75">
              <w:rPr>
                <w:rFonts w:ascii="TH SarabunPSK" w:hAnsi="TH SarabunPSK" w:cs="TH SarabunPSK"/>
                <w:sz w:val="28"/>
              </w:rPr>
              <w:t>“</w:t>
            </w:r>
            <w:r w:rsidRPr="00482B75">
              <w:rPr>
                <w:rFonts w:ascii="TH SarabunPSK" w:hAnsi="TH SarabunPSK" w:cs="TH SarabunPSK"/>
                <w:sz w:val="28"/>
                <w:cs/>
              </w:rPr>
              <w:t>พฤกษาพารส</w:t>
            </w:r>
            <w:r w:rsidRPr="00482B75">
              <w:rPr>
                <w:rFonts w:ascii="TH SarabunPSK" w:hAnsi="TH SarabunPSK" w:cs="TH SarabunPSK"/>
                <w:sz w:val="28"/>
              </w:rPr>
              <w:t>” (</w:t>
            </w:r>
            <w:r w:rsidRPr="00482B75">
              <w:rPr>
                <w:rFonts w:ascii="TH SarabunPSK" w:hAnsi="TH SarabunPSK" w:cs="TH SarabunPSK"/>
                <w:sz w:val="28"/>
                <w:cs/>
              </w:rPr>
              <w:t>ผงนัว)</w:t>
            </w:r>
          </w:p>
          <w:p w14:paraId="07E11A98" w14:textId="77777777" w:rsidR="00482B75" w:rsidRPr="00482B75" w:rsidRDefault="00482B75" w:rsidP="00482B75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 w:rsidRPr="00482B75">
              <w:rPr>
                <w:rFonts w:ascii="TH SarabunPSK" w:hAnsi="TH SarabunPSK" w:cs="TH SarabunPSK"/>
                <w:sz w:val="28"/>
                <w:cs/>
              </w:rPr>
              <w:t>ชุดทดสอบเบื้องต้นกัญชาด้วยเทคนิคการเกิดสี (</w:t>
            </w:r>
            <w:r w:rsidRPr="00482B75">
              <w:rPr>
                <w:rFonts w:ascii="TH SarabunPSK" w:hAnsi="TH SarabunPSK" w:cs="TH SarabunPSK"/>
                <w:sz w:val="28"/>
              </w:rPr>
              <w:t>Cannabis Rapid Test)</w:t>
            </w:r>
          </w:p>
          <w:p w14:paraId="61C5EBDF" w14:textId="77777777" w:rsidR="00482B75" w:rsidRPr="00482B75" w:rsidRDefault="00482B75" w:rsidP="00482B75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 w:rsidRPr="00482B75">
              <w:rPr>
                <w:rFonts w:ascii="TH SarabunPSK" w:hAnsi="TH SarabunPSK" w:cs="TH SarabunPSK"/>
                <w:sz w:val="28"/>
                <w:cs/>
              </w:rPr>
              <w:lastRenderedPageBreak/>
              <w:t>วิธีการตรวจประเมินประสิทธิภาพเครื่องกระตุกหัวใจไฟฟ้าชนิดอัตโนมัติ</w:t>
            </w:r>
          </w:p>
          <w:p w14:paraId="00F6B2C2" w14:textId="77777777" w:rsidR="00482B75" w:rsidRPr="00482B75" w:rsidRDefault="00482B75" w:rsidP="00482B75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 w:rsidRPr="00482B75">
              <w:rPr>
                <w:rFonts w:ascii="TH SarabunPSK" w:hAnsi="TH SarabunPSK" w:cs="TH SarabunPSK"/>
                <w:sz w:val="28"/>
                <w:cs/>
              </w:rPr>
              <w:t>ชุดตรวจสารพันธุกรรมเชื้อไวรัสโค</w:t>
            </w:r>
            <w:proofErr w:type="spellStart"/>
            <w:r w:rsidRPr="00482B75">
              <w:rPr>
                <w:rFonts w:ascii="TH SarabunPSK" w:hAnsi="TH SarabunPSK" w:cs="TH SarabunPSK"/>
                <w:sz w:val="28"/>
                <w:cs/>
              </w:rPr>
              <w:t>โร</w:t>
            </w:r>
            <w:proofErr w:type="spellEnd"/>
            <w:r w:rsidRPr="00482B75">
              <w:rPr>
                <w:rFonts w:ascii="TH SarabunPSK" w:hAnsi="TH SarabunPSK" w:cs="TH SarabunPSK"/>
                <w:sz w:val="28"/>
                <w:cs/>
              </w:rPr>
              <w:t xml:space="preserve">นา </w:t>
            </w:r>
            <w:r w:rsidRPr="00482B75">
              <w:rPr>
                <w:rFonts w:ascii="TH SarabunPSK" w:hAnsi="TH SarabunPSK" w:cs="TH SarabunPSK"/>
                <w:sz w:val="28"/>
              </w:rPr>
              <w:t xml:space="preserve">2019 </w:t>
            </w:r>
          </w:p>
          <w:p w14:paraId="13345E1F" w14:textId="77777777" w:rsidR="00482B75" w:rsidRPr="00482B75" w:rsidRDefault="00482B75" w:rsidP="00482B75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proofErr w:type="spellStart"/>
            <w:r w:rsidRPr="00482B75">
              <w:rPr>
                <w:rFonts w:ascii="TH SarabunPSK" w:hAnsi="TH SarabunPSK" w:cs="TH SarabunPSK"/>
                <w:sz w:val="28"/>
              </w:rPr>
              <w:t>DMSc</w:t>
            </w:r>
            <w:proofErr w:type="spellEnd"/>
            <w:r w:rsidRPr="00482B75">
              <w:rPr>
                <w:rFonts w:ascii="TH SarabunPSK" w:hAnsi="TH SarabunPSK" w:cs="TH SarabunPSK"/>
                <w:sz w:val="28"/>
              </w:rPr>
              <w:t xml:space="preserve"> COVID-19 Realtime RT-PCR Kit</w:t>
            </w:r>
          </w:p>
          <w:p w14:paraId="5B0B9418" w14:textId="77777777" w:rsidR="00482B75" w:rsidRPr="00482B75" w:rsidRDefault="00482B75" w:rsidP="00482B75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 w:rsidRPr="00482B75">
              <w:rPr>
                <w:rFonts w:ascii="TH SarabunPSK" w:hAnsi="TH SarabunPSK" w:cs="TH SarabunPSK"/>
                <w:sz w:val="28"/>
                <w:cs/>
              </w:rPr>
              <w:t>ชุดทดสอบเมทานอลในผลิตภัณฑ์แอลกอฮอล์สำหรับทำความสะอาดมือ (</w:t>
            </w:r>
            <w:proofErr w:type="spellStart"/>
            <w:r w:rsidRPr="00482B75">
              <w:rPr>
                <w:rFonts w:ascii="TH SarabunPSK" w:hAnsi="TH SarabunPSK" w:cs="TH SarabunPSK"/>
                <w:sz w:val="28"/>
              </w:rPr>
              <w:t>DMSc</w:t>
            </w:r>
            <w:proofErr w:type="spellEnd"/>
            <w:r w:rsidRPr="00482B75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482B75">
              <w:rPr>
                <w:rFonts w:ascii="TH SarabunPSK" w:hAnsi="TH SarabunPSK" w:cs="TH SarabunPSK"/>
                <w:sz w:val="28"/>
              </w:rPr>
              <w:t>MtTek</w:t>
            </w:r>
            <w:proofErr w:type="spellEnd"/>
            <w:r w:rsidRPr="00482B75">
              <w:rPr>
                <w:rFonts w:ascii="TH SarabunPSK" w:hAnsi="TH SarabunPSK" w:cs="TH SarabunPSK"/>
                <w:sz w:val="28"/>
              </w:rPr>
              <w:t xml:space="preserve"> Test Kit)</w:t>
            </w:r>
          </w:p>
          <w:p w14:paraId="663D30F9" w14:textId="77777777" w:rsidR="00482B75" w:rsidRPr="00482B75" w:rsidRDefault="00482B75" w:rsidP="00482B75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 w:rsidRPr="00482B75">
              <w:rPr>
                <w:rFonts w:ascii="TH SarabunPSK" w:hAnsi="TH SarabunPSK" w:cs="TH SarabunPSK"/>
                <w:sz w:val="28"/>
                <w:cs/>
              </w:rPr>
              <w:t xml:space="preserve">การถอดรหัสพันธุกรรมทั้งจีโนมของเชื้อ </w:t>
            </w:r>
            <w:r w:rsidRPr="00482B75">
              <w:rPr>
                <w:rFonts w:ascii="TH SarabunPSK" w:hAnsi="TH SarabunPSK" w:cs="TH SarabunPSK"/>
                <w:sz w:val="28"/>
              </w:rPr>
              <w:t xml:space="preserve">2019-CoV </w:t>
            </w:r>
            <w:r w:rsidRPr="00482B75">
              <w:rPr>
                <w:rFonts w:ascii="TH SarabunPSK" w:hAnsi="TH SarabunPSK" w:cs="TH SarabunPSK"/>
                <w:sz w:val="28"/>
                <w:cs/>
              </w:rPr>
              <w:t xml:space="preserve">ด้วยเทคนิค </w:t>
            </w:r>
            <w:r w:rsidRPr="00482B75">
              <w:rPr>
                <w:rFonts w:ascii="TH SarabunPSK" w:hAnsi="TH SarabunPSK" w:cs="TH SarabunPSK"/>
                <w:sz w:val="28"/>
              </w:rPr>
              <w:t xml:space="preserve">Next-generation sequencing </w:t>
            </w:r>
            <w:r w:rsidRPr="00482B75">
              <w:rPr>
                <w:rFonts w:ascii="TH SarabunPSK" w:hAnsi="TH SarabunPSK" w:cs="TH SarabunPSK"/>
                <w:sz w:val="28"/>
                <w:cs/>
              </w:rPr>
              <w:t>สู่การพัฒนาชุดตรวจวินิจฉัย</w:t>
            </w:r>
          </w:p>
          <w:p w14:paraId="548CB74B" w14:textId="77777777" w:rsidR="00482B75" w:rsidRPr="00482B75" w:rsidRDefault="00482B75" w:rsidP="00482B75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 w:rsidRPr="00482B75">
              <w:rPr>
                <w:rFonts w:ascii="TH SarabunPSK" w:hAnsi="TH SarabunPSK" w:cs="TH SarabunPSK"/>
                <w:sz w:val="28"/>
                <w:cs/>
              </w:rPr>
              <w:t xml:space="preserve">ชุดทดสอบคัดกรองสารเคมีกำจัดแมลงกลุ่ม </w:t>
            </w:r>
            <w:r w:rsidRPr="00482B75">
              <w:rPr>
                <w:rFonts w:ascii="TH SarabunPSK" w:hAnsi="TH SarabunPSK" w:cs="TH SarabunPSK"/>
                <w:sz w:val="28"/>
              </w:rPr>
              <w:t xml:space="preserve">Organophosphates </w:t>
            </w:r>
            <w:r w:rsidRPr="00482B75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482B75">
              <w:rPr>
                <w:rFonts w:ascii="TH SarabunPSK" w:hAnsi="TH SarabunPSK" w:cs="TH SarabunPSK"/>
                <w:sz w:val="28"/>
              </w:rPr>
              <w:t xml:space="preserve">Carbamates </w:t>
            </w:r>
            <w:r w:rsidRPr="00482B75">
              <w:rPr>
                <w:rFonts w:ascii="TH SarabunPSK" w:hAnsi="TH SarabunPSK" w:cs="TH SarabunPSK"/>
                <w:sz w:val="28"/>
                <w:cs/>
              </w:rPr>
              <w:t>ผักและผลไม้ (</w:t>
            </w:r>
            <w:r w:rsidRPr="00482B75">
              <w:rPr>
                <w:rFonts w:ascii="TH SarabunPSK" w:hAnsi="TH SarabunPSK" w:cs="TH SarabunPSK"/>
                <w:sz w:val="28"/>
              </w:rPr>
              <w:t>M kit)</w:t>
            </w:r>
          </w:p>
          <w:p w14:paraId="3560953C" w14:textId="77777777" w:rsidR="00482B75" w:rsidRPr="00482B75" w:rsidRDefault="00482B75" w:rsidP="00482B75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pacing w:val="-6"/>
                <w:sz w:val="28"/>
              </w:rPr>
            </w:pPr>
            <w:r w:rsidRPr="00482B7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ชุดไพรเมอร์และโพรบ สำหรับตรวจเชื้อไวรัส </w:t>
            </w:r>
            <w:r w:rsidRPr="00482B75">
              <w:rPr>
                <w:rFonts w:ascii="TH SarabunPSK" w:hAnsi="TH SarabunPSK" w:cs="TH SarabunPSK"/>
                <w:spacing w:val="-6"/>
                <w:sz w:val="28"/>
              </w:rPr>
              <w:t>COVID-19</w:t>
            </w:r>
          </w:p>
          <w:p w14:paraId="5549E23B" w14:textId="77777777" w:rsidR="00482B75" w:rsidRPr="00482B75" w:rsidRDefault="00482B75" w:rsidP="00482B75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 w:rsidRPr="00482B75">
              <w:rPr>
                <w:rFonts w:ascii="TH SarabunPSK" w:hAnsi="TH SarabunPSK" w:cs="TH SarabunPSK"/>
                <w:sz w:val="28"/>
                <w:cs/>
              </w:rPr>
              <w:t xml:space="preserve">ชุดทดสอบกัญชาในผลิตภัณฑ์ทางการแพทย์ </w:t>
            </w:r>
          </w:p>
          <w:p w14:paraId="0E78DD8F" w14:textId="77777777" w:rsidR="00482B75" w:rsidRPr="00482B75" w:rsidRDefault="00482B75" w:rsidP="00482B75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 w:rsidRPr="00482B75">
              <w:rPr>
                <w:rFonts w:ascii="TH SarabunPSK" w:hAnsi="TH SarabunPSK" w:cs="TH SarabunPSK"/>
                <w:sz w:val="28"/>
                <w:cs/>
              </w:rPr>
              <w:t>การประเมินประสิทธิภาพชุดทดสอบแบบตรวจหาแอนติบอดี</w:t>
            </w:r>
          </w:p>
          <w:p w14:paraId="4DD86E8C" w14:textId="77777777" w:rsidR="00482B75" w:rsidRPr="00482B75" w:rsidRDefault="00482B75" w:rsidP="00482B75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pacing w:val="-6"/>
                <w:sz w:val="28"/>
              </w:rPr>
            </w:pPr>
            <w:r w:rsidRPr="00482B7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ทางน้ำเหลืองวิทยาของเชื้อ </w:t>
            </w:r>
            <w:r w:rsidRPr="00482B75">
              <w:rPr>
                <w:rFonts w:ascii="TH SarabunPSK" w:hAnsi="TH SarabunPSK" w:cs="TH SarabunPSK"/>
                <w:spacing w:val="-6"/>
                <w:sz w:val="28"/>
              </w:rPr>
              <w:t>SARS-CoV-2 (COVID-19)</w:t>
            </w:r>
          </w:p>
          <w:p w14:paraId="4897A797" w14:textId="0315C229" w:rsidR="00482B75" w:rsidRPr="00482B75" w:rsidRDefault="00482B75" w:rsidP="00482B75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proofErr w:type="spellStart"/>
            <w:r w:rsidRPr="00482B75">
              <w:rPr>
                <w:rFonts w:ascii="TH SarabunPSK" w:hAnsi="TH SarabunPSK" w:cs="TH SarabunPSK"/>
                <w:sz w:val="28"/>
                <w:cs/>
              </w:rPr>
              <w:t>เล</w:t>
            </w:r>
            <w:proofErr w:type="spellEnd"/>
            <w:r w:rsidRPr="00482B75">
              <w:rPr>
                <w:rFonts w:ascii="TH SarabunPSK" w:hAnsi="TH SarabunPSK" w:cs="TH SarabunPSK"/>
                <w:sz w:val="28"/>
                <w:cs/>
              </w:rPr>
              <w:t>-มอส: นวัตกรรมสเปรย์กำจัดยุงลายดื้อสารเคมีกำจัดแมลงและยุงพาหะนำโรค</w:t>
            </w:r>
          </w:p>
        </w:tc>
        <w:tc>
          <w:tcPr>
            <w:tcW w:w="3064" w:type="dxa"/>
          </w:tcPr>
          <w:p w14:paraId="451EF644" w14:textId="77777777" w:rsidR="008923D1" w:rsidRDefault="00A60F9C" w:rsidP="003C7886">
            <w:pPr>
              <w:pStyle w:val="a6"/>
              <w:numPr>
                <w:ilvl w:val="0"/>
                <w:numId w:val="10"/>
              </w:numPr>
              <w:ind w:left="172" w:hanging="172"/>
              <w:rPr>
                <w:rFonts w:ascii="TH SarabunPSK" w:hAnsi="TH SarabunPSK" w:cs="TH SarabunPSK"/>
                <w:sz w:val="28"/>
              </w:rPr>
            </w:pPr>
            <w:r w:rsidRPr="00482B75">
              <w:rPr>
                <w:rFonts w:ascii="TH SarabunPSK" w:hAnsi="TH SarabunPSK" w:cs="TH SarabunPSK"/>
                <w:sz w:val="28"/>
                <w:cs/>
              </w:rPr>
              <w:lastRenderedPageBreak/>
              <w:t>สรุปผลการถ่ายทอดนวัตกรรมหรือเทคโนโลยีสุขภาพ</w:t>
            </w:r>
          </w:p>
          <w:p w14:paraId="7D051F3F" w14:textId="06DBFF57" w:rsidR="00A60F9C" w:rsidRPr="003C7886" w:rsidRDefault="00A60F9C" w:rsidP="003C7886">
            <w:pPr>
              <w:pStyle w:val="a6"/>
              <w:numPr>
                <w:ilvl w:val="0"/>
                <w:numId w:val="10"/>
              </w:numPr>
              <w:ind w:left="172" w:hanging="1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</w:t>
            </w:r>
            <w:r w:rsidRPr="00482B75">
              <w:rPr>
                <w:rFonts w:ascii="TH SarabunPSK" w:hAnsi="TH SarabunPSK" w:cs="TH SarabunPSK"/>
                <w:sz w:val="28"/>
                <w:cs/>
              </w:rPr>
              <w:t xml:space="preserve">สำรวจจำนวนนวัตกรรมหรือเทคโนโลยีสุขภาพที่สำเร็จในปีงบประมาณ </w:t>
            </w:r>
            <w:r w:rsidRPr="00482B75">
              <w:rPr>
                <w:rFonts w:ascii="TH SarabunPSK" w:hAnsi="TH SarabunPSK" w:cs="TH SarabunPSK"/>
                <w:sz w:val="28"/>
              </w:rPr>
              <w:t>2563</w:t>
            </w:r>
          </w:p>
        </w:tc>
      </w:tr>
      <w:tr w:rsidR="00FF24DF" w:rsidRPr="008923D1" w14:paraId="7AF7D050" w14:textId="77777777" w:rsidTr="008B00CD">
        <w:trPr>
          <w:trHeight w:val="422"/>
        </w:trPr>
        <w:tc>
          <w:tcPr>
            <w:tcW w:w="905" w:type="dxa"/>
          </w:tcPr>
          <w:p w14:paraId="48EA5949" w14:textId="2C454863" w:rsidR="008923D1" w:rsidRPr="008923D1" w:rsidRDefault="008923D1" w:rsidP="008923D1">
            <w:pPr>
              <w:rPr>
                <w:rFonts w:ascii="TH SarabunPSK" w:hAnsi="TH SarabunPSK" w:cs="TH SarabunPSK"/>
                <w:spacing w:val="-8"/>
                <w:sz w:val="28"/>
              </w:rPr>
            </w:pPr>
            <w:r w:rsidRPr="008923D1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รอบ 12 เดือน</w:t>
            </w:r>
          </w:p>
        </w:tc>
        <w:tc>
          <w:tcPr>
            <w:tcW w:w="2604" w:type="dxa"/>
          </w:tcPr>
          <w:p w14:paraId="0F8A3A43" w14:textId="77777777" w:rsidR="008923D1" w:rsidRPr="000B5AA7" w:rsidRDefault="008923D1" w:rsidP="008923D1">
            <w:pPr>
              <w:pStyle w:val="a4"/>
              <w:numPr>
                <w:ilvl w:val="0"/>
                <w:numId w:val="1"/>
              </w:numPr>
              <w:ind w:left="122" w:hanging="142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0B5AA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จัดทำรายงานสรุป พร้อมข้อเสนอแนะเสนอผู้บริหาร (อธิบดี) เพื่อเป็นข้อมูลประกอบการพิจารณาเชิงนโยบายในการถ่ายทอดนวัตกรรมสู่การใช้ประโยชน์</w:t>
            </w:r>
          </w:p>
          <w:p w14:paraId="50698210" w14:textId="77777777" w:rsidR="008923D1" w:rsidRPr="008923D1" w:rsidRDefault="008923D1" w:rsidP="008923D1">
            <w:pPr>
              <w:pStyle w:val="a4"/>
              <w:numPr>
                <w:ilvl w:val="0"/>
                <w:numId w:val="1"/>
              </w:numPr>
              <w:ind w:left="122" w:hanging="142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0B5AA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จำนวนนวัตกรรมหรือเทคโนโลยีสุขภาพที่คิดค้นใหม่ หรือที่พัฒนาต่อยอด เพิ่มขึ้น</w:t>
            </w:r>
            <w:r w:rsidRPr="000B5AA7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จากปีที่ผ่านมาอย่างน้อย </w:t>
            </w:r>
            <w:r w:rsidRPr="000B5AA7">
              <w:rPr>
                <w:rFonts w:ascii="TH SarabunPSK" w:hAnsi="TH SarabunPSK" w:cs="TH SarabunPSK"/>
                <w:spacing w:val="-10"/>
                <w:sz w:val="32"/>
                <w:szCs w:val="32"/>
              </w:rPr>
              <w:t>8</w:t>
            </w:r>
            <w:r w:rsidRPr="000B5AA7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เรื่อง</w:t>
            </w:r>
          </w:p>
          <w:p w14:paraId="617018D7" w14:textId="6F4BF7AC" w:rsidR="008923D1" w:rsidRPr="008923D1" w:rsidRDefault="008923D1" w:rsidP="008923D1">
            <w:pPr>
              <w:pStyle w:val="a4"/>
              <w:numPr>
                <w:ilvl w:val="0"/>
                <w:numId w:val="1"/>
              </w:numPr>
              <w:ind w:left="122" w:hanging="142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8923D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จำนวนนวัตกรรมหรือเทคโนโลยีสุขภาพที่คิดค้นใหม่หรือที่พัฒนาต่อยอด ในปีงบประมาณ </w:t>
            </w:r>
            <w:r w:rsidRPr="008923D1">
              <w:rPr>
                <w:rFonts w:ascii="TH SarabunPSK" w:hAnsi="TH SarabunPSK" w:cs="TH SarabunPSK"/>
                <w:spacing w:val="-2"/>
                <w:sz w:val="32"/>
                <w:szCs w:val="32"/>
              </w:rPr>
              <w:t>2563</w:t>
            </w:r>
            <w:r w:rsidRPr="008923D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มีการใช้ประโยชน์ทางการแพทย์ หรือการคุ้มครองผู้บริโภค </w:t>
            </w:r>
            <w:r w:rsidRPr="008923D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lastRenderedPageBreak/>
              <w:t xml:space="preserve">หรือเชิงพาณิชย์ อย่างน้อย </w:t>
            </w:r>
            <w:r w:rsidRPr="008923D1">
              <w:rPr>
                <w:rFonts w:ascii="TH SarabunPSK" w:hAnsi="TH SarabunPSK" w:cs="TH SarabunPSK"/>
                <w:spacing w:val="-2"/>
                <w:sz w:val="32"/>
                <w:szCs w:val="32"/>
              </w:rPr>
              <w:t>4</w:t>
            </w:r>
            <w:r w:rsidRPr="008923D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4146" w:type="dxa"/>
          </w:tcPr>
          <w:p w14:paraId="66BFF1C1" w14:textId="77777777" w:rsidR="00297628" w:rsidRPr="00297628" w:rsidRDefault="00297628" w:rsidP="00297628">
            <w:pPr>
              <w:pStyle w:val="a6"/>
              <w:numPr>
                <w:ilvl w:val="0"/>
                <w:numId w:val="1"/>
              </w:numPr>
              <w:ind w:left="204" w:hanging="204"/>
              <w:rPr>
                <w:rFonts w:ascii="TH SarabunPSK" w:hAnsi="TH SarabunPSK" w:cs="TH SarabunPSK"/>
                <w:sz w:val="32"/>
                <w:szCs w:val="32"/>
              </w:rPr>
            </w:pPr>
            <w:r w:rsidRPr="0029762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จัดทำรายงานสรุปพร้อมข้อเสนอแนะเสนอผู้บริหาร (อธิบดี) เพื่อเป็นข้อมูลประกอบการพิจารณาเชิงนโยบายในการถ่ายทอดนวัตกรรมสู่การใช้ประโยชน์ (รายละเอียดตามหลักฐานอ้างอิง)</w:t>
            </w:r>
          </w:p>
          <w:p w14:paraId="12BE0971" w14:textId="77777777" w:rsidR="00297628" w:rsidRPr="00297628" w:rsidRDefault="00297628" w:rsidP="00297628">
            <w:pPr>
              <w:pStyle w:val="a6"/>
              <w:numPr>
                <w:ilvl w:val="0"/>
                <w:numId w:val="1"/>
              </w:numPr>
              <w:ind w:left="204" w:hanging="204"/>
              <w:rPr>
                <w:rFonts w:ascii="TH SarabunPSK" w:hAnsi="TH SarabunPSK" w:cs="TH SarabunPSK"/>
                <w:sz w:val="32"/>
                <w:szCs w:val="32"/>
              </w:rPr>
            </w:pPr>
            <w:r w:rsidRPr="002976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จำนวนนวัตกรรม หรือเทคโนโลยีสุขภาพที่คิดค้นใหม่หรือที่พัฒนาต่อยอดเพิ่มขึ้นจากปีที่ผ่านมา จำนวน </w:t>
            </w:r>
            <w:r w:rsidRPr="00297628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2976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 และได้มีการบันทึกข้อมูลลงในระบบฐานข้อมูลนวัตกรรมฯของกรมเรียบร้อยแล้ว</w:t>
            </w:r>
          </w:p>
          <w:p w14:paraId="2475C959" w14:textId="3BFDCD69" w:rsidR="008923D1" w:rsidRPr="00297628" w:rsidRDefault="00297628" w:rsidP="00297628">
            <w:pPr>
              <w:pStyle w:val="a6"/>
              <w:numPr>
                <w:ilvl w:val="0"/>
                <w:numId w:val="1"/>
              </w:numPr>
              <w:ind w:left="204" w:hanging="204"/>
              <w:rPr>
                <w:rFonts w:ascii="TH SarabunPSK" w:hAnsi="TH SarabunPSK" w:cs="TH SarabunPSK"/>
                <w:sz w:val="32"/>
                <w:szCs w:val="32"/>
              </w:rPr>
            </w:pPr>
            <w:r w:rsidRPr="002976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จำนวนนวัตกรรมหรือเทคโนโลยีสุขภาพที่คิดค้นใหม่หรือที่พัฒนาต่อยอด ในปีงบประมาณ </w:t>
            </w:r>
            <w:r w:rsidRPr="00297628">
              <w:rPr>
                <w:rFonts w:ascii="TH SarabunPSK" w:hAnsi="TH SarabunPSK" w:cs="TH SarabunPSK"/>
                <w:sz w:val="32"/>
                <w:szCs w:val="32"/>
              </w:rPr>
              <w:t>2563</w:t>
            </w:r>
            <w:r w:rsidRPr="002976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ดังกล่าว มีการใช้ประโยชน์ทางการแพทย์ หรือการคุ้มครองผู้บริโภค หรือเชิงพาณิชย์ ทั้ง </w:t>
            </w:r>
            <w:r w:rsidRPr="00297628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2976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 เรียบร้อยแล้ว (รายละเอียดตามหลักฐานอ้างอิง)</w:t>
            </w:r>
          </w:p>
        </w:tc>
        <w:tc>
          <w:tcPr>
            <w:tcW w:w="3064" w:type="dxa"/>
          </w:tcPr>
          <w:p w14:paraId="79EDAD08" w14:textId="77777777" w:rsidR="00A60F9C" w:rsidRDefault="00A60F9C" w:rsidP="00A60F9C">
            <w:pPr>
              <w:pStyle w:val="a6"/>
              <w:numPr>
                <w:ilvl w:val="0"/>
                <w:numId w:val="1"/>
              </w:numPr>
              <w:ind w:left="172" w:hanging="172"/>
              <w:rPr>
                <w:rFonts w:ascii="TH SarabunPSK" w:hAnsi="TH SarabunPSK" w:cs="TH SarabunPSK"/>
                <w:sz w:val="28"/>
              </w:rPr>
            </w:pPr>
            <w:r w:rsidRPr="003C7886">
              <w:rPr>
                <w:rFonts w:ascii="TH SarabunPSK" w:hAnsi="TH SarabunPSK" w:cs="TH SarabunPSK"/>
                <w:sz w:val="28"/>
                <w:cs/>
              </w:rPr>
              <w:t>รายละเอียดจำนวนนวัตกรรมหรือเทคโนโลยีสุขภาพที่สำเร็จในปีงบประมาณ 2563</w:t>
            </w:r>
          </w:p>
          <w:p w14:paraId="55BA1B9F" w14:textId="3DDA474A" w:rsidR="008923D1" w:rsidRPr="00A60F9C" w:rsidRDefault="00A60F9C" w:rsidP="00A60F9C">
            <w:pPr>
              <w:pStyle w:val="a6"/>
              <w:numPr>
                <w:ilvl w:val="0"/>
                <w:numId w:val="1"/>
              </w:numPr>
              <w:ind w:left="172" w:hanging="172"/>
              <w:rPr>
                <w:rFonts w:ascii="TH SarabunPSK" w:hAnsi="TH SarabunPSK" w:cs="TH SarabunPSK"/>
                <w:sz w:val="28"/>
              </w:rPr>
            </w:pPr>
            <w:r w:rsidRPr="00A60F9C">
              <w:rPr>
                <w:rFonts w:ascii="TH SarabunPSK" w:hAnsi="TH SarabunPSK" w:cs="TH SarabunPSK"/>
                <w:sz w:val="28"/>
                <w:cs/>
              </w:rPr>
              <w:t>รายงานสรุปผลการปฏิบัติราชการ เสนออธิบ</w:t>
            </w:r>
            <w:bookmarkStart w:id="0" w:name="_GoBack"/>
            <w:bookmarkEnd w:id="0"/>
            <w:r w:rsidRPr="00A60F9C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</w:tr>
    </w:tbl>
    <w:p w14:paraId="63E489F2" w14:textId="27C9D1EF" w:rsidR="008923D1" w:rsidRDefault="008923D1"/>
    <w:p w14:paraId="0487945F" w14:textId="6053AC1E" w:rsidR="00CF0B4E" w:rsidRDefault="00CF0B4E"/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8788"/>
      </w:tblGrid>
      <w:tr w:rsidR="00CF0B4E" w:rsidRPr="000B5AA7" w14:paraId="3FB20583" w14:textId="77777777" w:rsidTr="000408C7">
        <w:trPr>
          <w:trHeight w:val="10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903C" w14:textId="77777777" w:rsidR="00CF0B4E" w:rsidRPr="000B5AA7" w:rsidRDefault="00CF0B4E" w:rsidP="008A38CB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5A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2025" w14:textId="10CA5D97" w:rsidR="00CF0B4E" w:rsidRPr="000B5AA7" w:rsidRDefault="00CF0B4E" w:rsidP="008A38CB">
            <w:pPr>
              <w:pStyle w:val="a6"/>
              <w:spacing w:after="0"/>
              <w:ind w:left="173"/>
              <w:rPr>
                <w:rFonts w:ascii="TH SarabunPSK" w:hAnsi="TH SarabunPSK" w:cs="TH SarabunPSK"/>
                <w:sz w:val="32"/>
                <w:szCs w:val="32"/>
              </w:rPr>
            </w:pPr>
            <w:r w:rsidRPr="000B5AA7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0B5AA7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0B5AA7">
              <w:rPr>
                <w:rFonts w:ascii="TH SarabunPSK" w:hAnsi="TH SarabunPSK" w:cs="TH SarabunPSK"/>
                <w:sz w:val="32"/>
                <w:szCs w:val="32"/>
                <w:cs/>
              </w:rPr>
              <w:t>ริรัตน์ อินตะวิชัย</w:t>
            </w:r>
            <w:r w:rsidRPr="000B5AA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B5AA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B5AA7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นักวิเคราะห์นโยบายและแผนปฏิบัติการ</w:t>
            </w:r>
            <w:r w:rsidRPr="000B5AA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B5AA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B5AA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B5AA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B5AA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B5AA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B5AA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กลุ่มติดตามและประเมินผล กองแผนงานและวิชาการ  </w:t>
            </w:r>
            <w:r w:rsidR="000408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0408C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408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</w:t>
            </w:r>
            <w:r w:rsidRPr="000B5AA7">
              <w:rPr>
                <w:rFonts w:ascii="TH SarabunPSK" w:hAnsi="TH SarabunPSK" w:cs="TH SarabunPSK"/>
                <w:sz w:val="32"/>
                <w:szCs w:val="32"/>
                <w:cs/>
              </w:rPr>
              <w:t>กรมวิทยาศาสตร์การแพทย์</w:t>
            </w:r>
          </w:p>
          <w:p w14:paraId="0248F6D3" w14:textId="77777777" w:rsidR="00CF0B4E" w:rsidRPr="000B5AA7" w:rsidRDefault="00CF0B4E" w:rsidP="008A38CB">
            <w:pPr>
              <w:pStyle w:val="a6"/>
              <w:spacing w:after="0"/>
              <w:ind w:left="173"/>
              <w:rPr>
                <w:rFonts w:ascii="TH SarabunPSK" w:hAnsi="TH SarabunPSK" w:cs="TH SarabunPSK"/>
                <w:sz w:val="32"/>
                <w:szCs w:val="32"/>
              </w:rPr>
            </w:pPr>
            <w:r w:rsidRPr="000B5A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โทรศัพท์ที่ทำงาน :</w:t>
            </w:r>
            <w:r w:rsidRPr="000B5AA7">
              <w:rPr>
                <w:rFonts w:ascii="TH SarabunPSK" w:hAnsi="TH SarabunPSK" w:cs="TH SarabunPSK"/>
                <w:sz w:val="32"/>
                <w:szCs w:val="32"/>
              </w:rPr>
              <w:t xml:space="preserve"> 0 2951 0000 </w:t>
            </w:r>
            <w:r w:rsidRPr="000B5A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 </w:t>
            </w:r>
            <w:r w:rsidRPr="000B5AA7">
              <w:rPr>
                <w:rFonts w:ascii="TH SarabunPSK" w:hAnsi="TH SarabunPSK" w:cs="TH SarabunPSK"/>
                <w:sz w:val="32"/>
                <w:szCs w:val="32"/>
              </w:rPr>
              <w:t>99037</w:t>
            </w:r>
            <w:r w:rsidRPr="000B5AA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B5A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</w:p>
          <w:p w14:paraId="1FB732A6" w14:textId="399A64B3" w:rsidR="00CF0B4E" w:rsidRPr="00232DB3" w:rsidRDefault="00CF0B4E" w:rsidP="008A38CB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0B5A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</w:t>
            </w:r>
            <w:r w:rsidRPr="000B5AA7">
              <w:rPr>
                <w:rFonts w:ascii="TH SarabunPSK" w:hAnsi="TH SarabunPSK" w:cs="TH SarabunPSK"/>
                <w:sz w:val="32"/>
                <w:szCs w:val="32"/>
              </w:rPr>
              <w:t xml:space="preserve"> 0 2589 9868</w:t>
            </w:r>
            <w:r w:rsidRPr="000B5AA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B5AA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B5AA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32DB3">
              <w:rPr>
                <w:rFonts w:ascii="TH SarabunPSK" w:hAnsi="TH SarabunPSK" w:cs="TH SarabunPSK"/>
                <w:sz w:val="32"/>
                <w:szCs w:val="32"/>
              </w:rPr>
              <w:t xml:space="preserve">E-mail: </w:t>
            </w:r>
            <w:hyperlink r:id="rId5" w:history="1">
              <w:r w:rsidR="00232DB3" w:rsidRPr="00232DB3">
                <w:rPr>
                  <w:rStyle w:val="aa"/>
                </w:rPr>
                <w:t>monitor_plan</w:t>
              </w:r>
              <w:r w:rsidR="00232DB3" w:rsidRPr="00232DB3">
                <w:rPr>
                  <w:rStyle w:val="aa"/>
                  <w:rFonts w:ascii="TH SarabunPSK" w:hAnsi="TH SarabunPSK" w:cs="TH SarabunPSK"/>
                  <w:sz w:val="32"/>
                  <w:szCs w:val="32"/>
                </w:rPr>
                <w:t>@dmsc.mail.go.th</w:t>
              </w:r>
            </w:hyperlink>
          </w:p>
          <w:p w14:paraId="4431A5CA" w14:textId="0539B665" w:rsidR="00232DB3" w:rsidRPr="00232DB3" w:rsidRDefault="00232DB3" w:rsidP="008A38CB">
            <w:pPr>
              <w:spacing w:after="0" w:line="240" w:lineRule="auto"/>
              <w:contextualSpacing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</w:t>
            </w:r>
          </w:p>
        </w:tc>
      </w:tr>
    </w:tbl>
    <w:p w14:paraId="04FEF02A" w14:textId="77777777" w:rsidR="00CF0B4E" w:rsidRDefault="00CF0B4E">
      <w:pPr>
        <w:rPr>
          <w:cs/>
        </w:rPr>
      </w:pPr>
    </w:p>
    <w:sectPr w:rsidR="00CF0B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AF0"/>
    <w:multiLevelType w:val="hybridMultilevel"/>
    <w:tmpl w:val="CDFE04AC"/>
    <w:lvl w:ilvl="0" w:tplc="325C692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64AE9"/>
    <w:multiLevelType w:val="hybridMultilevel"/>
    <w:tmpl w:val="31D412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01F64"/>
    <w:multiLevelType w:val="hybridMultilevel"/>
    <w:tmpl w:val="FBAA42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925CE"/>
    <w:multiLevelType w:val="hybridMultilevel"/>
    <w:tmpl w:val="058621D8"/>
    <w:lvl w:ilvl="0" w:tplc="325C692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A541B"/>
    <w:multiLevelType w:val="hybridMultilevel"/>
    <w:tmpl w:val="AD8C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A4A3C"/>
    <w:multiLevelType w:val="hybridMultilevel"/>
    <w:tmpl w:val="3694397E"/>
    <w:lvl w:ilvl="0" w:tplc="325C692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0C4D"/>
    <w:multiLevelType w:val="hybridMultilevel"/>
    <w:tmpl w:val="1AEE9F7E"/>
    <w:lvl w:ilvl="0" w:tplc="325C692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96EA7"/>
    <w:multiLevelType w:val="hybridMultilevel"/>
    <w:tmpl w:val="81668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95EE0"/>
    <w:multiLevelType w:val="hybridMultilevel"/>
    <w:tmpl w:val="11F06D6A"/>
    <w:lvl w:ilvl="0" w:tplc="325C692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47A9A"/>
    <w:multiLevelType w:val="hybridMultilevel"/>
    <w:tmpl w:val="21843E60"/>
    <w:lvl w:ilvl="0" w:tplc="325C692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625"/>
    <w:rsid w:val="000408C7"/>
    <w:rsid w:val="00232DB3"/>
    <w:rsid w:val="00297628"/>
    <w:rsid w:val="002F6304"/>
    <w:rsid w:val="003C7886"/>
    <w:rsid w:val="00482B75"/>
    <w:rsid w:val="005D7FC2"/>
    <w:rsid w:val="006431B2"/>
    <w:rsid w:val="00687041"/>
    <w:rsid w:val="008923D1"/>
    <w:rsid w:val="008B00CD"/>
    <w:rsid w:val="00A60F9C"/>
    <w:rsid w:val="00AD7785"/>
    <w:rsid w:val="00AF18CC"/>
    <w:rsid w:val="00B078EF"/>
    <w:rsid w:val="00B11DE0"/>
    <w:rsid w:val="00B4738A"/>
    <w:rsid w:val="00B701C5"/>
    <w:rsid w:val="00CF0B4E"/>
    <w:rsid w:val="00E85D1A"/>
    <w:rsid w:val="00EA3625"/>
    <w:rsid w:val="00F576BD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7D536"/>
  <w15:chartTrackingRefBased/>
  <w15:docId w15:val="{9BDF01BB-10F2-4E06-934F-064B31CE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923D1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5">
    <w:name w:val="ไม่มีการเว้นระยะห่าง อักขระ"/>
    <w:link w:val="a4"/>
    <w:uiPriority w:val="1"/>
    <w:rsid w:val="008923D1"/>
    <w:rPr>
      <w:rFonts w:ascii="Calibri" w:eastAsia="Calibri" w:hAnsi="Calibri" w:cs="Cordia New"/>
    </w:rPr>
  </w:style>
  <w:style w:type="paragraph" w:styleId="a6">
    <w:name w:val="List Paragraph"/>
    <w:aliases w:val="Table Heading"/>
    <w:basedOn w:val="a"/>
    <w:link w:val="a7"/>
    <w:uiPriority w:val="34"/>
    <w:qFormat/>
    <w:rsid w:val="008923D1"/>
    <w:pPr>
      <w:ind w:left="720"/>
      <w:contextualSpacing/>
    </w:pPr>
  </w:style>
  <w:style w:type="character" w:customStyle="1" w:styleId="a7">
    <w:name w:val="ย่อหน้ารายการ อักขระ"/>
    <w:aliases w:val="Table Heading อักขระ"/>
    <w:link w:val="a6"/>
    <w:uiPriority w:val="34"/>
    <w:rsid w:val="00CF0B4E"/>
  </w:style>
  <w:style w:type="paragraph" w:styleId="a8">
    <w:name w:val="header"/>
    <w:basedOn w:val="a"/>
    <w:link w:val="a9"/>
    <w:uiPriority w:val="99"/>
    <w:unhideWhenUsed/>
    <w:rsid w:val="00F576B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a9">
    <w:name w:val="หัวกระดาษ อักขระ"/>
    <w:basedOn w:val="a0"/>
    <w:link w:val="a8"/>
    <w:uiPriority w:val="99"/>
    <w:rsid w:val="00F576BD"/>
    <w:rPr>
      <w:rFonts w:ascii="Calibri" w:eastAsia="Calibri" w:hAnsi="Calibri" w:cs="Cordia New"/>
    </w:rPr>
  </w:style>
  <w:style w:type="character" w:styleId="aa">
    <w:name w:val="Hyperlink"/>
    <w:basedOn w:val="a0"/>
    <w:uiPriority w:val="99"/>
    <w:unhideWhenUsed/>
    <w:rsid w:val="00232DB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32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tor_plan@dmsc.mail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2020-06-25T07:53:00Z</dcterms:created>
  <dcterms:modified xsi:type="dcterms:W3CDTF">2020-10-05T04:13:00Z</dcterms:modified>
</cp:coreProperties>
</file>