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56"/>
        <w:tblW w:w="10632" w:type="dxa"/>
        <w:tblLook w:val="04A0" w:firstRow="1" w:lastRow="0" w:firstColumn="1" w:lastColumn="0" w:noHBand="0" w:noVBand="1"/>
      </w:tblPr>
      <w:tblGrid>
        <w:gridCol w:w="2410"/>
        <w:gridCol w:w="1276"/>
        <w:gridCol w:w="1535"/>
        <w:gridCol w:w="2151"/>
        <w:gridCol w:w="3260"/>
      </w:tblGrid>
      <w:tr w:rsidR="000D30FA" w:rsidRPr="00AB05E5" w:rsidTr="000D30FA">
        <w:tc>
          <w:tcPr>
            <w:tcW w:w="10632" w:type="dxa"/>
            <w:gridSpan w:val="5"/>
          </w:tcPr>
          <w:p w:rsidR="000D30FA" w:rsidRPr="00AB05E5" w:rsidRDefault="00F160E1" w:rsidP="000D30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pt;margin-top:-64.25pt;width:449.25pt;height:42pt;z-index:251658240" stroked="f">
                  <v:textbox style="mso-next-textbox:#_x0000_s1027">
                    <w:txbxContent>
                      <w:p w:rsidR="005862FB" w:rsidRDefault="005862FB" w:rsidP="005862F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44"/>
                          </w:rPr>
                        </w:pPr>
                        <w:r w:rsidRPr="005862F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44"/>
                            <w:cs/>
                          </w:rPr>
                          <w:t xml:space="preserve">โครงสร้างระบบบัญชาการเหตุการณ์ที่ใช้ในสถานการณ์ </w:t>
                        </w:r>
                        <w:r w:rsidRPr="005862F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44"/>
                          </w:rPr>
                          <w:t>(ICS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44"/>
                          </w:rPr>
                          <w:t xml:space="preserve"> </w:t>
                        </w:r>
                        <w:r w:rsidRPr="005862FB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44"/>
                          </w:rPr>
                          <w:t>203)</w:t>
                        </w:r>
                      </w:p>
                      <w:p w:rsidR="00CA74FE" w:rsidRPr="005862FB" w:rsidRDefault="00CA74FE" w:rsidP="005862F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="000D30FA" w:rsidRPr="00AB05E5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รายชื่อตามโครงสร้างระบบบัญชาการเหตุการณ์</w:t>
            </w:r>
            <w:r w:rsidR="000D30FA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 </w:t>
            </w:r>
            <w:r w:rsidR="000D30FA" w:rsidRPr="00D8023D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>(ICS 203)</w:t>
            </w:r>
          </w:p>
        </w:tc>
      </w:tr>
      <w:tr w:rsidR="000D30FA" w:rsidRPr="00592957" w:rsidTr="000D30FA">
        <w:tc>
          <w:tcPr>
            <w:tcW w:w="3686" w:type="dxa"/>
            <w:gridSpan w:val="2"/>
          </w:tcPr>
          <w:p w:rsidR="000D30FA" w:rsidRPr="000D30FA" w:rsidRDefault="000D30FA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9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5929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ชื่อเหตุการณ์ </w:t>
            </w:r>
            <w:r w:rsidRPr="005929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592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7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ภัยพิบัติกรณีโรคติดเชื้อไวรัสโคโรนา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2019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จังหวัดศรีสะเกษและเตรียมรองรับการแพร่ระบาดในวงกว้าง(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Phase 3)</w:t>
            </w:r>
          </w:p>
        </w:tc>
        <w:tc>
          <w:tcPr>
            <w:tcW w:w="6946" w:type="dxa"/>
            <w:gridSpan w:val="3"/>
          </w:tcPr>
          <w:p w:rsidR="000D30FA" w:rsidRPr="00F84C00" w:rsidRDefault="000D30FA" w:rsidP="000D30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F84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ช่วงระยะเวลาปฏิบัติการ จากวันที่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  <w:r w:rsidRPr="00F84C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84C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84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ถึงวันที่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84C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84C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0D30FA" w:rsidRPr="00592957" w:rsidRDefault="000D30FA" w:rsidP="000D30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เวลา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F84C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 w:rsidRPr="00F84C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D30FA" w:rsidRPr="00735D45" w:rsidTr="000D30FA">
        <w:tc>
          <w:tcPr>
            <w:tcW w:w="5221" w:type="dxa"/>
            <w:gridSpan w:val="3"/>
          </w:tcPr>
          <w:p w:rsidR="000D30FA" w:rsidRPr="00AB05E5" w:rsidRDefault="000D30FA" w:rsidP="000D30FA">
            <w:pPr>
              <w:rPr>
                <w:rFonts w:ascii="TH SarabunPSK" w:hAnsi="TH SarabunPSK" w:cs="TH SarabunPSK"/>
                <w:b/>
                <w:bCs/>
              </w:rPr>
            </w:pPr>
            <w:r w:rsidRPr="00AB05E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3.ผู้บัญชาการเหตุการณ์</w:t>
            </w:r>
          </w:p>
        </w:tc>
        <w:tc>
          <w:tcPr>
            <w:tcW w:w="5411" w:type="dxa"/>
            <w:gridSpan w:val="2"/>
          </w:tcPr>
          <w:p w:rsidR="000D30FA" w:rsidRPr="00735D45" w:rsidRDefault="00F160E1" w:rsidP="000D30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60E1">
              <w:rPr>
                <w:rFonts w:ascii="TH SarabunPSK" w:hAnsi="TH SarabunPSK" w:cs="TH SarabunPSK"/>
                <w:b/>
                <w:bCs/>
                <w:sz w:val="28"/>
              </w:rPr>
              <w:t>6.5</w:t>
            </w:r>
            <w:r w:rsidR="0093410C" w:rsidRPr="00F160E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3410C" w:rsidRPr="009341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กลุ่มภารกิจ </w:t>
            </w:r>
            <w:r w:rsidR="0093410C" w:rsidRPr="009341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SRRT</w:t>
            </w:r>
          </w:p>
        </w:tc>
      </w:tr>
      <w:tr w:rsidR="000D30FA" w:rsidRPr="00E84BAE" w:rsidTr="00CA74FE">
        <w:tc>
          <w:tcPr>
            <w:tcW w:w="2410" w:type="dxa"/>
          </w:tcPr>
          <w:p w:rsidR="000D30FA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84BAE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ผู้บัญชาการเหตุการณ์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/</w:t>
            </w:r>
          </w:p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ผู้บัญชาการร่วม</w:t>
            </w:r>
          </w:p>
        </w:tc>
        <w:tc>
          <w:tcPr>
            <w:tcW w:w="2811" w:type="dxa"/>
            <w:gridSpan w:val="2"/>
          </w:tcPr>
          <w:p w:rsidR="000D30FA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bookmarkStart w:id="0" w:name="_GoBack"/>
            <w:bookmarkEnd w:id="0"/>
            <w:r w:rsidRPr="007A4974">
              <w:rPr>
                <w:rFonts w:ascii="TH SarabunPSK" w:hAnsi="TH SarabunPSK" w:cs="TH SarabunPSK" w:hint="cs"/>
                <w:sz w:val="24"/>
                <w:szCs w:val="32"/>
                <w:cs/>
              </w:rPr>
              <w:t>นพ.วราวุธ  ชื่นตา</w:t>
            </w:r>
          </w:p>
          <w:p w:rsidR="006257AE" w:rsidRPr="007A4974" w:rsidRDefault="006257AE" w:rsidP="000D30F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พญ.เพิ่มศิริ เลอมานุวรรัตน์</w:t>
            </w:r>
          </w:p>
        </w:tc>
        <w:tc>
          <w:tcPr>
            <w:tcW w:w="2151" w:type="dxa"/>
          </w:tcPr>
          <w:p w:rsidR="000D30FA" w:rsidRPr="005159E3" w:rsidRDefault="0093410C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10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</w:t>
            </w:r>
          </w:p>
        </w:tc>
        <w:tc>
          <w:tcPr>
            <w:tcW w:w="3260" w:type="dxa"/>
          </w:tcPr>
          <w:p w:rsidR="000D30FA" w:rsidRPr="00E84BAE" w:rsidRDefault="0093410C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ดร.นพ.สุรเดชช  ชวะเดช</w:t>
            </w:r>
          </w:p>
        </w:tc>
      </w:tr>
      <w:tr w:rsidR="000D30FA" w:rsidRPr="00E84BAE" w:rsidTr="00CA74FE">
        <w:tc>
          <w:tcPr>
            <w:tcW w:w="2410" w:type="dxa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84BAE"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รองผู้บัญชาการเหตุการณ์</w:t>
            </w:r>
          </w:p>
        </w:tc>
        <w:tc>
          <w:tcPr>
            <w:tcW w:w="2811" w:type="dxa"/>
            <w:gridSpan w:val="2"/>
          </w:tcPr>
          <w:p w:rsidR="000D30FA" w:rsidRPr="007A4974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A4974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นายแพทย์เชี่ยวชาญด้านเวชกรรมป้องกัน</w:t>
            </w:r>
          </w:p>
        </w:tc>
        <w:tc>
          <w:tcPr>
            <w:tcW w:w="2151" w:type="dxa"/>
          </w:tcPr>
          <w:p w:rsidR="000D30FA" w:rsidRPr="005159E3" w:rsidRDefault="0093410C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10C">
              <w:rPr>
                <w:rFonts w:ascii="TH SarabunPSK" w:hAnsi="TH SarabunPSK" w:cs="TH SarabunPSK"/>
                <w:sz w:val="32"/>
                <w:szCs w:val="32"/>
                <w:cs/>
              </w:rPr>
              <w:t>รองหัวหน้ากลุ่ม</w:t>
            </w:r>
          </w:p>
        </w:tc>
        <w:tc>
          <w:tcPr>
            <w:tcW w:w="3260" w:type="dxa"/>
          </w:tcPr>
          <w:p w:rsidR="000D30FA" w:rsidRPr="00E84BAE" w:rsidRDefault="0093410C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นส.บังอร  เหล่าเสถียรกิจ</w:t>
            </w:r>
          </w:p>
        </w:tc>
      </w:tr>
      <w:tr w:rsidR="000D30FA" w:rsidRPr="00735D45" w:rsidTr="00CA74FE">
        <w:trPr>
          <w:trHeight w:val="445"/>
        </w:trPr>
        <w:tc>
          <w:tcPr>
            <w:tcW w:w="5221" w:type="dxa"/>
            <w:gridSpan w:val="3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84BA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4.กลุ่มภารกิจตระหนักรู้สถานการณ์</w:t>
            </w:r>
          </w:p>
        </w:tc>
        <w:tc>
          <w:tcPr>
            <w:tcW w:w="5411" w:type="dxa"/>
            <w:gridSpan w:val="2"/>
          </w:tcPr>
          <w:p w:rsidR="00CA74FE" w:rsidRPr="00735D45" w:rsidRDefault="0093410C" w:rsidP="000D30F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341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Pr="009341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กลุ่มภารกิจสื่อสารความเสี่ยงและประชาสัมพันธ์</w:t>
            </w:r>
          </w:p>
        </w:tc>
      </w:tr>
      <w:tr w:rsidR="000D30FA" w:rsidRPr="00E84BAE" w:rsidTr="00CA74FE">
        <w:tc>
          <w:tcPr>
            <w:tcW w:w="2410" w:type="dxa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84BAE"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หัวหน้ากลุ่ม</w:t>
            </w:r>
          </w:p>
        </w:tc>
        <w:tc>
          <w:tcPr>
            <w:tcW w:w="2811" w:type="dxa"/>
            <w:gridSpan w:val="2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ดร.นพ.สุรเดชช  ชวะเดช</w:t>
            </w:r>
          </w:p>
        </w:tc>
        <w:tc>
          <w:tcPr>
            <w:tcW w:w="2151" w:type="dxa"/>
          </w:tcPr>
          <w:p w:rsidR="000D30FA" w:rsidRPr="005159E3" w:rsidRDefault="0093410C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10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</w:t>
            </w:r>
          </w:p>
        </w:tc>
        <w:tc>
          <w:tcPr>
            <w:tcW w:w="3260" w:type="dxa"/>
          </w:tcPr>
          <w:p w:rsidR="000D30FA" w:rsidRPr="00E84BAE" w:rsidRDefault="0093410C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นพ.ทนง  วีระแสงพงษ์</w:t>
            </w:r>
          </w:p>
        </w:tc>
      </w:tr>
      <w:tr w:rsidR="000D30FA" w:rsidRPr="00E84BAE" w:rsidTr="00CA74FE">
        <w:tc>
          <w:tcPr>
            <w:tcW w:w="2410" w:type="dxa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84BAE"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รองหัวหน้ากลุ่ม</w:t>
            </w:r>
          </w:p>
        </w:tc>
        <w:tc>
          <w:tcPr>
            <w:tcW w:w="2811" w:type="dxa"/>
            <w:gridSpan w:val="2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นส.บังอร  เหล่าเสถียรกิจ</w:t>
            </w:r>
          </w:p>
        </w:tc>
        <w:tc>
          <w:tcPr>
            <w:tcW w:w="2151" w:type="dxa"/>
          </w:tcPr>
          <w:p w:rsidR="000D30FA" w:rsidRPr="005159E3" w:rsidRDefault="0093410C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10C">
              <w:rPr>
                <w:rFonts w:ascii="TH SarabunPSK" w:hAnsi="TH SarabunPSK" w:cs="TH SarabunPSK"/>
                <w:sz w:val="32"/>
                <w:szCs w:val="32"/>
                <w:cs/>
              </w:rPr>
              <w:t>รองหัวหน้ากลุ่ม</w:t>
            </w:r>
          </w:p>
        </w:tc>
        <w:tc>
          <w:tcPr>
            <w:tcW w:w="3260" w:type="dxa"/>
          </w:tcPr>
          <w:p w:rsidR="000D30FA" w:rsidRPr="00E84BAE" w:rsidRDefault="0093410C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นายอนันต์  ถันทอง</w:t>
            </w:r>
          </w:p>
        </w:tc>
      </w:tr>
      <w:tr w:rsidR="000D30FA" w:rsidRPr="00192DE5" w:rsidTr="000D30FA">
        <w:tc>
          <w:tcPr>
            <w:tcW w:w="5221" w:type="dxa"/>
            <w:gridSpan w:val="3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84BA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5.กลุ่มภารกิจ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แผนงาน/ยุทธศาสตร์</w:t>
            </w:r>
          </w:p>
        </w:tc>
        <w:tc>
          <w:tcPr>
            <w:tcW w:w="5411" w:type="dxa"/>
            <w:gridSpan w:val="2"/>
          </w:tcPr>
          <w:p w:rsidR="000D30FA" w:rsidRPr="00CA74FE" w:rsidRDefault="0093410C" w:rsidP="000D30F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341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9341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กลุ่มภารกิจสำรองเวชภัณฑ์</w:t>
            </w:r>
          </w:p>
        </w:tc>
      </w:tr>
      <w:tr w:rsidR="000D30FA" w:rsidRPr="00E84BAE" w:rsidTr="00CA74FE">
        <w:tc>
          <w:tcPr>
            <w:tcW w:w="2410" w:type="dxa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84BAE"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หัวหน้ากลุ่ม</w:t>
            </w:r>
          </w:p>
        </w:tc>
        <w:tc>
          <w:tcPr>
            <w:tcW w:w="2811" w:type="dxa"/>
            <w:gridSpan w:val="2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นพ.ทนง  วีระแสงพงษ์</w:t>
            </w:r>
          </w:p>
        </w:tc>
        <w:tc>
          <w:tcPr>
            <w:tcW w:w="2151" w:type="dxa"/>
          </w:tcPr>
          <w:p w:rsidR="000D30FA" w:rsidRPr="005159E3" w:rsidRDefault="0093410C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หัวหน้ากลุ่ม</w:t>
            </w:r>
          </w:p>
        </w:tc>
        <w:tc>
          <w:tcPr>
            <w:tcW w:w="3260" w:type="dxa"/>
          </w:tcPr>
          <w:p w:rsidR="000D30FA" w:rsidRPr="00E84BAE" w:rsidRDefault="0093410C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นพ.ทนง  วีระแสงพงษ์</w:t>
            </w:r>
          </w:p>
        </w:tc>
      </w:tr>
      <w:tr w:rsidR="000D30FA" w:rsidRPr="00E84BAE" w:rsidTr="00CA74FE">
        <w:tc>
          <w:tcPr>
            <w:tcW w:w="2410" w:type="dxa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84BAE"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รองหัวหน้ากลุ่ม</w:t>
            </w:r>
          </w:p>
        </w:tc>
        <w:tc>
          <w:tcPr>
            <w:tcW w:w="2811" w:type="dxa"/>
            <w:gridSpan w:val="2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นางลำพูน  วรจักร</w:t>
            </w:r>
          </w:p>
        </w:tc>
        <w:tc>
          <w:tcPr>
            <w:tcW w:w="2151" w:type="dxa"/>
          </w:tcPr>
          <w:p w:rsidR="000D30FA" w:rsidRPr="005159E3" w:rsidRDefault="0093410C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รองหัวหน้ากลุ่ม</w:t>
            </w:r>
          </w:p>
        </w:tc>
        <w:tc>
          <w:tcPr>
            <w:tcW w:w="3260" w:type="dxa"/>
          </w:tcPr>
          <w:p w:rsidR="000D30FA" w:rsidRPr="00E84BAE" w:rsidRDefault="0093410C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ภญ.มัลลิกา  สุพล</w:t>
            </w:r>
          </w:p>
        </w:tc>
      </w:tr>
      <w:tr w:rsidR="000D30FA" w:rsidRPr="00EA6857" w:rsidTr="000D30FA">
        <w:tc>
          <w:tcPr>
            <w:tcW w:w="5221" w:type="dxa"/>
            <w:gridSpan w:val="3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6 </w:t>
            </w:r>
            <w:r w:rsidRPr="00E84BA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กลุ่มภารกิจปฏ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ิบัติการ</w:t>
            </w:r>
          </w:p>
        </w:tc>
        <w:tc>
          <w:tcPr>
            <w:tcW w:w="5411" w:type="dxa"/>
            <w:gridSpan w:val="2"/>
          </w:tcPr>
          <w:p w:rsidR="000D30FA" w:rsidRPr="00EA6857" w:rsidRDefault="0093410C" w:rsidP="00CA74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1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9341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กลุ่มภารกิจบริหาร การเงิน/งบประมาณ/บริหารจัดการ</w:t>
            </w:r>
          </w:p>
        </w:tc>
      </w:tr>
      <w:tr w:rsidR="000D30FA" w:rsidRPr="00E84BAE" w:rsidTr="00CA74FE">
        <w:tc>
          <w:tcPr>
            <w:tcW w:w="2410" w:type="dxa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84BAE"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หัวหน้ากลุ่ม</w:t>
            </w:r>
          </w:p>
        </w:tc>
        <w:tc>
          <w:tcPr>
            <w:tcW w:w="2811" w:type="dxa"/>
            <w:gridSpan w:val="2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พญ.เพิ่มศิริ เลอมานุวรรัตน์</w:t>
            </w:r>
          </w:p>
        </w:tc>
        <w:tc>
          <w:tcPr>
            <w:tcW w:w="2151" w:type="dxa"/>
          </w:tcPr>
          <w:p w:rsidR="000D30FA" w:rsidRPr="00735D45" w:rsidRDefault="0093410C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10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</w:t>
            </w:r>
          </w:p>
        </w:tc>
        <w:tc>
          <w:tcPr>
            <w:tcW w:w="3260" w:type="dxa"/>
          </w:tcPr>
          <w:p w:rsidR="000D30FA" w:rsidRPr="00E84BAE" w:rsidRDefault="0093410C" w:rsidP="000D30FA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ดร.อนุพันธ์  ประจำ</w:t>
            </w:r>
          </w:p>
        </w:tc>
      </w:tr>
      <w:tr w:rsidR="000D30FA" w:rsidRPr="00E84BAE" w:rsidTr="00CA74FE">
        <w:tc>
          <w:tcPr>
            <w:tcW w:w="2410" w:type="dxa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84BAE"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รองหัวหน้ากลุ่ม</w:t>
            </w:r>
          </w:p>
        </w:tc>
        <w:tc>
          <w:tcPr>
            <w:tcW w:w="2811" w:type="dxa"/>
            <w:gridSpan w:val="2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พญ.ณัชชา  แซ่เตียว</w:t>
            </w:r>
          </w:p>
        </w:tc>
        <w:tc>
          <w:tcPr>
            <w:tcW w:w="2151" w:type="dxa"/>
          </w:tcPr>
          <w:p w:rsidR="000D30FA" w:rsidRPr="00735D45" w:rsidRDefault="0093410C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10C">
              <w:rPr>
                <w:rFonts w:ascii="TH SarabunPSK" w:hAnsi="TH SarabunPSK" w:cs="TH SarabunPSK"/>
                <w:sz w:val="32"/>
                <w:szCs w:val="32"/>
                <w:cs/>
              </w:rPr>
              <w:t>รองหัวหน้ากลุ่ม</w:t>
            </w:r>
          </w:p>
        </w:tc>
        <w:tc>
          <w:tcPr>
            <w:tcW w:w="3260" w:type="dxa"/>
          </w:tcPr>
          <w:p w:rsidR="000D30FA" w:rsidRPr="00E84BAE" w:rsidRDefault="0093410C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นางเสาวคนธ์  ไตรพิพัฒน์</w:t>
            </w:r>
          </w:p>
        </w:tc>
      </w:tr>
      <w:tr w:rsidR="000D30FA" w:rsidRPr="00735D45" w:rsidTr="000D30FA">
        <w:tc>
          <w:tcPr>
            <w:tcW w:w="5221" w:type="dxa"/>
            <w:gridSpan w:val="3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6</w:t>
            </w:r>
            <w:r w:rsidRPr="00E84BA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1 </w:t>
            </w:r>
            <w:r w:rsidRPr="00E84BA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กลุ่มภารกิจ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MERT/ mini MERT</w:t>
            </w:r>
          </w:p>
        </w:tc>
        <w:tc>
          <w:tcPr>
            <w:tcW w:w="5411" w:type="dxa"/>
            <w:gridSpan w:val="2"/>
          </w:tcPr>
          <w:p w:rsidR="000D30FA" w:rsidRPr="00735D45" w:rsidRDefault="0093410C" w:rsidP="000D30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41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9341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กลุ่มภารกิจประสานงานและเลขานุการ</w:t>
            </w:r>
          </w:p>
        </w:tc>
      </w:tr>
      <w:tr w:rsidR="000D30FA" w:rsidRPr="00E84BAE" w:rsidTr="00CA74FE">
        <w:tc>
          <w:tcPr>
            <w:tcW w:w="2410" w:type="dxa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84BAE"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หัวหน้ากลุ่ม</w:t>
            </w:r>
          </w:p>
        </w:tc>
        <w:tc>
          <w:tcPr>
            <w:tcW w:w="2811" w:type="dxa"/>
            <w:gridSpan w:val="2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พญ.เพิ่มศิริ เลอมานุวรรัตน์</w:t>
            </w:r>
          </w:p>
        </w:tc>
        <w:tc>
          <w:tcPr>
            <w:tcW w:w="2151" w:type="dxa"/>
          </w:tcPr>
          <w:p w:rsidR="000D30FA" w:rsidRPr="005159E3" w:rsidRDefault="0093410C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10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</w:t>
            </w:r>
          </w:p>
        </w:tc>
        <w:tc>
          <w:tcPr>
            <w:tcW w:w="3260" w:type="dxa"/>
          </w:tcPr>
          <w:p w:rsidR="000D30FA" w:rsidRPr="00E84BAE" w:rsidRDefault="0093410C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ดร.นพ.สุรเดชช  ชวะเดช</w:t>
            </w:r>
          </w:p>
        </w:tc>
      </w:tr>
      <w:tr w:rsidR="000D30FA" w:rsidRPr="00E84BAE" w:rsidTr="00CA74FE">
        <w:tc>
          <w:tcPr>
            <w:tcW w:w="2410" w:type="dxa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84BAE"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รองหัวหน้ากลุ่ม</w:t>
            </w:r>
          </w:p>
        </w:tc>
        <w:tc>
          <w:tcPr>
            <w:tcW w:w="2811" w:type="dxa"/>
            <w:gridSpan w:val="2"/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นพ.อังกูร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แก่นจำปา</w:t>
            </w:r>
          </w:p>
        </w:tc>
        <w:tc>
          <w:tcPr>
            <w:tcW w:w="2151" w:type="dxa"/>
          </w:tcPr>
          <w:p w:rsidR="000D30FA" w:rsidRPr="005159E3" w:rsidRDefault="0093410C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10C">
              <w:rPr>
                <w:rFonts w:ascii="TH SarabunPSK" w:hAnsi="TH SarabunPSK" w:cs="TH SarabunPSK"/>
                <w:sz w:val="32"/>
                <w:szCs w:val="32"/>
                <w:cs/>
              </w:rPr>
              <w:t>รองหัวหน้ากลุ่ม</w:t>
            </w:r>
          </w:p>
        </w:tc>
        <w:tc>
          <w:tcPr>
            <w:tcW w:w="3260" w:type="dxa"/>
          </w:tcPr>
          <w:p w:rsidR="000D30FA" w:rsidRPr="00E84BAE" w:rsidRDefault="0093410C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นส.บังอร  เหล่าเสถียรกิจ</w:t>
            </w:r>
          </w:p>
        </w:tc>
      </w:tr>
      <w:tr w:rsidR="000D30FA" w:rsidRPr="00735D45" w:rsidTr="000D30FA">
        <w:tc>
          <w:tcPr>
            <w:tcW w:w="5221" w:type="dxa"/>
            <w:gridSpan w:val="3"/>
            <w:tcBorders>
              <w:bottom w:val="single" w:sz="4" w:space="0" w:color="auto"/>
            </w:tcBorders>
          </w:tcPr>
          <w:p w:rsidR="000D30FA" w:rsidRPr="00AB05E5" w:rsidRDefault="000D30FA" w:rsidP="000D30FA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6</w:t>
            </w:r>
            <w:r w:rsidRPr="00AB05E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กลุ่มภารกิจ 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MCATT</w:t>
            </w:r>
          </w:p>
        </w:tc>
        <w:tc>
          <w:tcPr>
            <w:tcW w:w="5411" w:type="dxa"/>
            <w:gridSpan w:val="2"/>
            <w:tcBorders>
              <w:bottom w:val="single" w:sz="4" w:space="0" w:color="auto"/>
            </w:tcBorders>
          </w:tcPr>
          <w:p w:rsidR="000D30FA" w:rsidRPr="00735D45" w:rsidRDefault="0093410C" w:rsidP="000D30F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341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9341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กลุ่มภารกิจด้านกฎหมาย</w:t>
            </w:r>
          </w:p>
        </w:tc>
      </w:tr>
      <w:tr w:rsidR="000D30FA" w:rsidRPr="001652F6" w:rsidTr="00CA74FE">
        <w:tc>
          <w:tcPr>
            <w:tcW w:w="2410" w:type="dxa"/>
            <w:tcBorders>
              <w:bottom w:val="single" w:sz="4" w:space="0" w:color="auto"/>
            </w:tcBorders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84BAE"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หัวหน้ากลุ่ม</w:t>
            </w: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:rsidR="000D30FA" w:rsidRPr="001652F6" w:rsidRDefault="000D30FA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นางศรีเรือน  ดีพูน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0D30FA" w:rsidRPr="005159E3" w:rsidRDefault="0093410C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หัวหน้ากลุ่ม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30FA" w:rsidRPr="001652F6" w:rsidRDefault="0093410C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10C">
              <w:rPr>
                <w:rFonts w:ascii="TH SarabunPSK" w:hAnsi="TH SarabunPSK" w:cs="TH SarabunPSK"/>
                <w:sz w:val="32"/>
                <w:szCs w:val="32"/>
                <w:cs/>
              </w:rPr>
              <w:t>ดร.อนุพันธ์  ประจำ</w:t>
            </w:r>
          </w:p>
        </w:tc>
      </w:tr>
      <w:tr w:rsidR="000D30FA" w:rsidRPr="001652F6" w:rsidTr="00CA74FE">
        <w:tc>
          <w:tcPr>
            <w:tcW w:w="2410" w:type="dxa"/>
            <w:tcBorders>
              <w:bottom w:val="single" w:sz="4" w:space="0" w:color="auto"/>
            </w:tcBorders>
          </w:tcPr>
          <w:p w:rsidR="000D30FA" w:rsidRPr="00E84BAE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84BAE"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รองหัวหน้ากลุ่ม</w:t>
            </w: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:rsidR="000D30FA" w:rsidRPr="001652F6" w:rsidRDefault="000D30FA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นางวนิดา  สมภูงา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0D30FA" w:rsidRPr="005159E3" w:rsidRDefault="0093410C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รองหัวหน้ากลุ่ม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30FA" w:rsidRPr="001652F6" w:rsidRDefault="0093410C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10C">
              <w:rPr>
                <w:rFonts w:ascii="TH SarabunPSK" w:hAnsi="TH SarabunPSK" w:cs="TH SarabunPSK"/>
                <w:sz w:val="32"/>
                <w:szCs w:val="32"/>
                <w:cs/>
              </w:rPr>
              <w:t>นายอัจฉริยะ  ประสงค์สิน</w:t>
            </w:r>
          </w:p>
        </w:tc>
      </w:tr>
      <w:tr w:rsidR="000D30FA" w:rsidRPr="00735D45" w:rsidTr="000D30FA">
        <w:tc>
          <w:tcPr>
            <w:tcW w:w="5221" w:type="dxa"/>
            <w:gridSpan w:val="3"/>
            <w:tcBorders>
              <w:bottom w:val="single" w:sz="4" w:space="0" w:color="auto"/>
            </w:tcBorders>
          </w:tcPr>
          <w:p w:rsidR="000D30FA" w:rsidRPr="00735D45" w:rsidRDefault="000D30FA" w:rsidP="000D30FA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6</w:t>
            </w:r>
            <w:r w:rsidRPr="00735D4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3 </w:t>
            </w:r>
            <w:r w:rsidRPr="00735D4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กลุ่มภารกิจ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EMS</w:t>
            </w:r>
            <w:r w:rsidRPr="00735D4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5411" w:type="dxa"/>
            <w:gridSpan w:val="2"/>
            <w:tcBorders>
              <w:bottom w:val="single" w:sz="4" w:space="0" w:color="auto"/>
            </w:tcBorders>
          </w:tcPr>
          <w:p w:rsidR="000D30FA" w:rsidRPr="00735D45" w:rsidRDefault="00F160E1" w:rsidP="000D30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="00CA74FE" w:rsidRPr="00CA74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CA74FE" w:rsidRPr="00CA7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ตัวแทนจากหน่วยงานอื่น ๆ</w:t>
            </w:r>
          </w:p>
        </w:tc>
      </w:tr>
      <w:tr w:rsidR="000D30FA" w:rsidRPr="005159E3" w:rsidTr="00CA74FE">
        <w:tc>
          <w:tcPr>
            <w:tcW w:w="2410" w:type="dxa"/>
            <w:tcBorders>
              <w:bottom w:val="single" w:sz="4" w:space="0" w:color="auto"/>
            </w:tcBorders>
          </w:tcPr>
          <w:p w:rsidR="000D30FA" w:rsidRPr="0093410C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หัวหน้ากลุ่ม</w:t>
            </w: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:rsidR="000D30FA" w:rsidRPr="001652F6" w:rsidRDefault="000D30FA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นางศรีเรือน  ดีพูน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0D30FA" w:rsidRPr="00CA74FE" w:rsidRDefault="00CA74FE" w:rsidP="000D30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30FA" w:rsidRPr="00CA74FE" w:rsidRDefault="00CA74FE" w:rsidP="000D30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สกุล:</w:t>
            </w:r>
          </w:p>
        </w:tc>
      </w:tr>
      <w:tr w:rsidR="000D30FA" w:rsidRPr="001652F6" w:rsidTr="00CA74FE">
        <w:tc>
          <w:tcPr>
            <w:tcW w:w="2410" w:type="dxa"/>
            <w:tcBorders>
              <w:bottom w:val="single" w:sz="4" w:space="0" w:color="auto"/>
            </w:tcBorders>
          </w:tcPr>
          <w:p w:rsidR="000D30FA" w:rsidRPr="0093410C" w:rsidRDefault="000D30FA" w:rsidP="000D30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93410C"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รองหัวหน้ากลุ่ม</w:t>
            </w: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:rsidR="000D30FA" w:rsidRPr="001652F6" w:rsidRDefault="000D30FA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นางวนิดา  สมภูงา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0D30FA" w:rsidRPr="001652F6" w:rsidRDefault="00CA74FE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4FE">
              <w:rPr>
                <w:rFonts w:ascii="TH SarabunPSK" w:hAnsi="TH SarabunPSK" w:cs="TH SarabunPSK"/>
                <w:sz w:val="32"/>
                <w:szCs w:val="32"/>
                <w:cs/>
              </w:rPr>
              <w:t>ปภ.จังหวัดศรีสะเกษ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30FA" w:rsidRPr="001652F6" w:rsidRDefault="00CA74FE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4FE">
              <w:rPr>
                <w:rFonts w:ascii="TH SarabunPSK" w:hAnsi="TH SarabunPSK" w:cs="TH SarabunPSK"/>
                <w:sz w:val="32"/>
                <w:szCs w:val="32"/>
                <w:cs/>
              </w:rPr>
              <w:t>นายสมประสงค์  นวลสาย</w:t>
            </w:r>
          </w:p>
        </w:tc>
      </w:tr>
      <w:tr w:rsidR="0093410C" w:rsidRPr="001652F6" w:rsidTr="005C238D">
        <w:tc>
          <w:tcPr>
            <w:tcW w:w="5221" w:type="dxa"/>
            <w:gridSpan w:val="3"/>
            <w:tcBorders>
              <w:bottom w:val="single" w:sz="4" w:space="0" w:color="auto"/>
            </w:tcBorders>
          </w:tcPr>
          <w:p w:rsidR="0093410C" w:rsidRPr="0093410C" w:rsidRDefault="0093410C" w:rsidP="000D30F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60E1">
              <w:rPr>
                <w:rFonts w:ascii="TH SarabunPSK" w:hAnsi="TH SarabunPSK" w:cs="TH SarabunPSK"/>
                <w:b/>
                <w:bCs/>
                <w:sz w:val="28"/>
              </w:rPr>
              <w:t xml:space="preserve">6.4 </w:t>
            </w:r>
            <w:r w:rsidRPr="009341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กลุ่มภารกิจ </w:t>
            </w:r>
            <w:r w:rsidRPr="009341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Environment team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93410C" w:rsidRPr="001652F6" w:rsidRDefault="0093410C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4FE">
              <w:rPr>
                <w:rFonts w:ascii="TH SarabunPSK" w:hAnsi="TH SarabunPSK" w:cs="TH SarabunPSK"/>
                <w:sz w:val="32"/>
                <w:szCs w:val="32"/>
                <w:cs/>
              </w:rPr>
              <w:t>เทศบาลเมืองศรีสะเกษ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410C" w:rsidRPr="001652F6" w:rsidRDefault="0093410C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4FE">
              <w:rPr>
                <w:rFonts w:ascii="TH SarabunPSK" w:hAnsi="TH SarabunPSK" w:cs="TH SarabunPSK"/>
                <w:sz w:val="32"/>
                <w:szCs w:val="32"/>
                <w:cs/>
              </w:rPr>
              <w:t>นายศักดิ์ชัย  เตรียมพิทักษ์</w:t>
            </w:r>
          </w:p>
        </w:tc>
      </w:tr>
      <w:tr w:rsidR="00CA74FE" w:rsidRPr="001652F6" w:rsidTr="00CA74FE">
        <w:tc>
          <w:tcPr>
            <w:tcW w:w="2410" w:type="dxa"/>
            <w:tcBorders>
              <w:bottom w:val="single" w:sz="4" w:space="0" w:color="auto"/>
            </w:tcBorders>
          </w:tcPr>
          <w:p w:rsidR="00CA74FE" w:rsidRPr="0093410C" w:rsidRDefault="0093410C" w:rsidP="000D30FA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หัวหน้ากลุ่ม</w:t>
            </w: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:rsidR="00CA74FE" w:rsidRDefault="0093410C" w:rsidP="000D30F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3410C">
              <w:rPr>
                <w:rFonts w:ascii="TH SarabunPSK" w:hAnsi="TH SarabunPSK" w:cs="TH SarabunPSK"/>
                <w:sz w:val="32"/>
                <w:szCs w:val="32"/>
                <w:cs/>
              </w:rPr>
              <w:t>นพ.ทนง  วีระแสงพงษ์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CA74FE" w:rsidRPr="001652F6" w:rsidRDefault="00CA74FE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4FE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ประชาสัมพันธ์จังหวัด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A74FE" w:rsidRPr="001652F6" w:rsidRDefault="00CA74FE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4FE">
              <w:rPr>
                <w:rFonts w:ascii="TH SarabunPSK" w:hAnsi="TH SarabunPSK" w:cs="TH SarabunPSK"/>
                <w:sz w:val="32"/>
                <w:szCs w:val="32"/>
                <w:cs/>
              </w:rPr>
              <w:t>นายชยนต์  ชนะกาญจ์</w:t>
            </w:r>
          </w:p>
        </w:tc>
      </w:tr>
      <w:tr w:rsidR="00CA74FE" w:rsidRPr="001652F6" w:rsidTr="00CA74FE">
        <w:tc>
          <w:tcPr>
            <w:tcW w:w="2410" w:type="dxa"/>
            <w:tcBorders>
              <w:bottom w:val="single" w:sz="4" w:space="0" w:color="auto"/>
            </w:tcBorders>
          </w:tcPr>
          <w:p w:rsidR="00CA74FE" w:rsidRPr="0093410C" w:rsidRDefault="0093410C" w:rsidP="000D30FA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93410C">
              <w:rPr>
                <w:rFonts w:ascii="TH SarabunPSK" w:hAnsi="TH SarabunPSK" w:cs="TH SarabunPSK"/>
                <w:sz w:val="24"/>
                <w:szCs w:val="32"/>
                <w:cs/>
              </w:rPr>
              <w:t>รองหัวหน้ากลุ่ม</w:t>
            </w: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:rsidR="00CA74FE" w:rsidRDefault="0093410C" w:rsidP="000D30F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3410C">
              <w:rPr>
                <w:rFonts w:ascii="TH SarabunPSK" w:hAnsi="TH SarabunPSK" w:cs="TH SarabunPSK"/>
                <w:sz w:val="32"/>
                <w:szCs w:val="32"/>
                <w:cs/>
              </w:rPr>
              <w:t>นายวงศพัทธ์  คำทองดี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CA74FE" w:rsidRPr="001652F6" w:rsidRDefault="0093410C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10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หัวหน้าด่านช่องสะงำ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A74FE" w:rsidRPr="001652F6" w:rsidRDefault="0093410C" w:rsidP="000D30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410C">
              <w:rPr>
                <w:rFonts w:ascii="TH SarabunPSK" w:hAnsi="TH SarabunPSK" w:cs="TH SarabunPSK"/>
                <w:sz w:val="32"/>
                <w:szCs w:val="32"/>
                <w:cs/>
              </w:rPr>
              <w:t>นาย อัฒสุภัค  ฉกรรศิลป์</w:t>
            </w:r>
          </w:p>
        </w:tc>
      </w:tr>
    </w:tbl>
    <w:p w:rsidR="0093410C" w:rsidRDefault="0093410C" w:rsidP="00370B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3410C" w:rsidRDefault="0093410C" w:rsidP="00370B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0B67" w:rsidRDefault="00370B67" w:rsidP="00370B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โครงสร้างระบบบัญชาการเหตุการณ์ที่ใช้ในเหตุการณ์</w:t>
      </w:r>
      <w:r w:rsidRPr="00DF156C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DF156C">
        <w:rPr>
          <w:rFonts w:ascii="TH SarabunPSK" w:hAnsi="TH SarabunPSK" w:cs="TH SarabunPSK"/>
          <w:b/>
          <w:bCs/>
          <w:sz w:val="40"/>
          <w:szCs w:val="40"/>
        </w:rPr>
        <w:t>ICS 20</w:t>
      </w:r>
      <w:r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DF156C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823"/>
        <w:gridCol w:w="3081"/>
        <w:gridCol w:w="4012"/>
      </w:tblGrid>
      <w:tr w:rsidR="00370B67" w:rsidTr="00B948DC">
        <w:tc>
          <w:tcPr>
            <w:tcW w:w="3823" w:type="dxa"/>
          </w:tcPr>
          <w:p w:rsidR="00370B67" w:rsidRPr="00AB7AE4" w:rsidRDefault="00370B67" w:rsidP="007F1E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AB7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ชื่อเหตุการณ์ </w:t>
            </w:r>
            <w:r w:rsidRPr="00AB7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ภัยพิบัติกรณีโรคติดเชื้อไวรัสโคโรนา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2019 </w:t>
            </w:r>
            <w:r w:rsidR="001D4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หวัดศรีสะเกษ</w:t>
            </w:r>
            <w:r w:rsidR="005862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และเตรียมรองรับการแพร่ระบาดในวงกว้าง(</w:t>
            </w:r>
            <w:r w:rsidR="005862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Phase 3)</w:t>
            </w:r>
          </w:p>
        </w:tc>
        <w:tc>
          <w:tcPr>
            <w:tcW w:w="3081" w:type="dxa"/>
          </w:tcPr>
          <w:p w:rsidR="00370B67" w:rsidRPr="00AB7AE4" w:rsidRDefault="00370B67" w:rsidP="007F1E03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7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2.เหตุการณ์หมายเลขที่ </w:t>
            </w:r>
            <w:r w:rsidRPr="00AB7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…../2563</w:t>
            </w:r>
          </w:p>
        </w:tc>
        <w:tc>
          <w:tcPr>
            <w:tcW w:w="4012" w:type="dxa"/>
          </w:tcPr>
          <w:p w:rsidR="00370B67" w:rsidRDefault="00370B67" w:rsidP="007F1E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AB7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 เวลา </w:t>
            </w:r>
            <w:proofErr w:type="gramStart"/>
            <w:r w:rsidRPr="00AB7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ที่เริ่มใช้แผน </w:t>
            </w:r>
            <w:r w:rsidRPr="00AB7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proofErr w:type="gramEnd"/>
            <w:r w:rsidRPr="00AB7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862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70B67" w:rsidRPr="00AB7AE4" w:rsidRDefault="00370B67" w:rsidP="007F1E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AB7AE4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370B67" w:rsidTr="00B948DC">
        <w:tc>
          <w:tcPr>
            <w:tcW w:w="10916" w:type="dxa"/>
            <w:gridSpan w:val="3"/>
          </w:tcPr>
          <w:p w:rsidR="00370B67" w:rsidRPr="00370B67" w:rsidRDefault="00370B67" w:rsidP="00370B67">
            <w:pPr>
              <w:pStyle w:val="Default"/>
              <w:rPr>
                <w:sz w:val="32"/>
                <w:szCs w:val="32"/>
              </w:rPr>
            </w:pPr>
            <w:r w:rsidRPr="00370B67">
              <w:rPr>
                <w:b/>
                <w:bCs/>
                <w:sz w:val="32"/>
                <w:szCs w:val="32"/>
              </w:rPr>
              <w:t>4.</w:t>
            </w:r>
            <w:r w:rsidRPr="00370B67">
              <w:rPr>
                <w:b/>
                <w:bCs/>
                <w:sz w:val="32"/>
                <w:szCs w:val="32"/>
                <w:cs/>
              </w:rPr>
              <w:t>โครงสร้างระบบบัญชาการเหตุการณ์ (</w:t>
            </w:r>
            <w:r w:rsidRPr="00370B67">
              <w:rPr>
                <w:b/>
                <w:bCs/>
                <w:sz w:val="32"/>
                <w:szCs w:val="32"/>
              </w:rPr>
              <w:t>ICS structure</w:t>
            </w:r>
            <w:r w:rsidRPr="00370B67">
              <w:rPr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370B67" w:rsidRDefault="00370B67" w:rsidP="00370B6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370B67">
              <w:rPr>
                <w:sz w:val="32"/>
                <w:szCs w:val="32"/>
                <w:cs/>
              </w:rPr>
              <w:t xml:space="preserve">อธิบาย : </w:t>
            </w:r>
          </w:p>
          <w:p w:rsidR="00370B67" w:rsidRPr="00370B67" w:rsidRDefault="00370B67" w:rsidP="00370B67">
            <w:pPr>
              <w:pStyle w:val="Default"/>
              <w:rPr>
                <w:sz w:val="32"/>
                <w:szCs w:val="32"/>
              </w:rPr>
            </w:pPr>
            <w:r w:rsidRPr="00370B67">
              <w:rPr>
                <w:sz w:val="32"/>
                <w:szCs w:val="32"/>
                <w:cs/>
              </w:rPr>
              <w:t xml:space="preserve">1. โครงสร้างควรสอดคล้องกับการ </w:t>
            </w:r>
            <w:r w:rsidRPr="00370B67">
              <w:rPr>
                <w:sz w:val="32"/>
                <w:szCs w:val="32"/>
              </w:rPr>
              <w:t xml:space="preserve">Activate </w:t>
            </w:r>
            <w:r w:rsidRPr="00370B67">
              <w:rPr>
                <w:sz w:val="32"/>
                <w:szCs w:val="32"/>
                <w:cs/>
              </w:rPr>
              <w:t xml:space="preserve">จริง หากกล่องภารกิจใดไม่ได้ถูก </w:t>
            </w:r>
            <w:r w:rsidRPr="00370B67">
              <w:rPr>
                <w:sz w:val="32"/>
                <w:szCs w:val="32"/>
              </w:rPr>
              <w:t xml:space="preserve">Activate </w:t>
            </w:r>
            <w:r w:rsidRPr="00370B67">
              <w:rPr>
                <w:sz w:val="32"/>
                <w:szCs w:val="32"/>
                <w:cs/>
              </w:rPr>
              <w:t>ไม่ต้องลงในโครงสร้าง และหากมีการ</w:t>
            </w:r>
            <w:r>
              <w:rPr>
                <w:rFonts w:hint="cs"/>
                <w:sz w:val="32"/>
                <w:szCs w:val="32"/>
                <w:cs/>
              </w:rPr>
              <w:br/>
              <w:t xml:space="preserve">    </w:t>
            </w:r>
            <w:r w:rsidRPr="00370B67">
              <w:rPr>
                <w:sz w:val="32"/>
                <w:szCs w:val="32"/>
                <w:cs/>
              </w:rPr>
              <w:t xml:space="preserve">แตกทีมย่อย ควรลงรายละเอียดทีมย่อยในแต่ละกล่องให้ครบ </w:t>
            </w:r>
          </w:p>
          <w:p w:rsidR="00370B67" w:rsidRPr="00370B67" w:rsidRDefault="00370B67" w:rsidP="00370B67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 w:rsidRPr="00370B67">
              <w:rPr>
                <w:sz w:val="32"/>
                <w:szCs w:val="32"/>
              </w:rPr>
              <w:t>2</w:t>
            </w:r>
            <w:r w:rsidRPr="00370B67">
              <w:rPr>
                <w:sz w:val="32"/>
                <w:szCs w:val="32"/>
                <w:cs/>
              </w:rPr>
              <w:t xml:space="preserve">. โดยโครงสร้าง </w:t>
            </w:r>
            <w:r w:rsidRPr="00370B67">
              <w:rPr>
                <w:sz w:val="32"/>
                <w:szCs w:val="32"/>
              </w:rPr>
              <w:t xml:space="preserve">ICS </w:t>
            </w:r>
            <w:r w:rsidRPr="00370B67">
              <w:rPr>
                <w:sz w:val="32"/>
                <w:szCs w:val="32"/>
                <w:cs/>
              </w:rPr>
              <w:t xml:space="preserve">ที่ใช้จริงในแต่ละ </w:t>
            </w:r>
            <w:r w:rsidRPr="00370B67">
              <w:rPr>
                <w:sz w:val="32"/>
                <w:szCs w:val="32"/>
              </w:rPr>
              <w:t xml:space="preserve">event </w:t>
            </w:r>
            <w:r w:rsidRPr="00370B67">
              <w:rPr>
                <w:sz w:val="32"/>
                <w:szCs w:val="32"/>
                <w:cs/>
              </w:rPr>
              <w:t xml:space="preserve">สามารถใช้ได้หลายโครงสร้างตามความเหมะสมกับสถานการณ์และความรุนแรง </w:t>
            </w:r>
            <w:r>
              <w:rPr>
                <w:rFonts w:hint="cs"/>
                <w:sz w:val="32"/>
                <w:szCs w:val="32"/>
                <w:cs/>
              </w:rPr>
              <w:br/>
              <w:t xml:space="preserve">   </w:t>
            </w:r>
            <w:r>
              <w:rPr>
                <w:sz w:val="32"/>
                <w:szCs w:val="32"/>
                <w:cs/>
              </w:rPr>
              <w:t>และไม่จ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เป็นต้องมีโครงสร้างเหมือนกับค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370B67">
              <w:rPr>
                <w:sz w:val="32"/>
                <w:szCs w:val="32"/>
                <w:cs/>
              </w:rPr>
              <w:t xml:space="preserve">สั่ง </w:t>
            </w:r>
            <w:r w:rsidRPr="00370B67">
              <w:rPr>
                <w:sz w:val="32"/>
                <w:szCs w:val="32"/>
              </w:rPr>
              <w:t xml:space="preserve">ICS&amp;EOC </w:t>
            </w:r>
            <w:r w:rsidRPr="00370B67">
              <w:rPr>
                <w:sz w:val="32"/>
                <w:szCs w:val="32"/>
                <w:cs/>
              </w:rPr>
              <w:t xml:space="preserve">เพราะ </w:t>
            </w:r>
            <w:r w:rsidRPr="00370B67">
              <w:rPr>
                <w:sz w:val="32"/>
                <w:szCs w:val="32"/>
              </w:rPr>
              <w:t xml:space="preserve">ICS </w:t>
            </w:r>
            <w:r w:rsidRPr="00370B67">
              <w:rPr>
                <w:sz w:val="32"/>
                <w:szCs w:val="32"/>
                <w:cs/>
              </w:rPr>
              <w:t xml:space="preserve">เป็น </w:t>
            </w:r>
            <w:r w:rsidRPr="00370B67">
              <w:rPr>
                <w:sz w:val="32"/>
                <w:szCs w:val="32"/>
              </w:rPr>
              <w:t xml:space="preserve">Modular organization </w:t>
            </w:r>
            <w:r w:rsidRPr="00370B67">
              <w:rPr>
                <w:sz w:val="32"/>
                <w:szCs w:val="32"/>
                <w:cs/>
              </w:rPr>
              <w:t>ที่ปรับยืดหยุ่นกับ</w:t>
            </w:r>
            <w:r>
              <w:rPr>
                <w:rFonts w:hint="cs"/>
                <w:sz w:val="32"/>
                <w:szCs w:val="32"/>
                <w:cs/>
              </w:rPr>
              <w:br/>
              <w:t xml:space="preserve">   </w:t>
            </w:r>
            <w:r w:rsidRPr="00370B67">
              <w:rPr>
                <w:sz w:val="32"/>
                <w:szCs w:val="32"/>
                <w:cs/>
              </w:rPr>
              <w:t xml:space="preserve">เหตุการณ์จริง) </w:t>
            </w:r>
          </w:p>
          <w:p w:rsidR="00370B67" w:rsidRDefault="00370B67" w:rsidP="007F1E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B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03C48">
              <w:rPr>
                <w:rFonts w:ascii="TH SarabunPSK" w:hAnsi="TH SarabunPSK" w:cs="TH SarabunPSK"/>
                <w:sz w:val="32"/>
                <w:szCs w:val="32"/>
                <w:cs/>
              </w:rPr>
              <w:t>. แต่ละกล่องต้องมี</w:t>
            </w:r>
            <w:r w:rsidRPr="00370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หัวหน้ากล่องที่รับผิดชอบกล่องนั้น </w:t>
            </w:r>
            <w:r w:rsidR="004779D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  <w:r w:rsidRPr="00370B67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เบอร์โทรติดต่อที่ใช้งานได้จริง</w:t>
            </w:r>
            <w:r w:rsidR="004779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อยู่ใน </w:t>
            </w:r>
            <w:r w:rsidR="004779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ICS 204</w:t>
            </w:r>
          </w:p>
          <w:p w:rsidR="008645CE" w:rsidRDefault="008645CE" w:rsidP="007F1E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B67" w:rsidRPr="00AB7AE4" w:rsidRDefault="00F160E1" w:rsidP="007F1E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48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object w:dxaOrig="7060" w:dyaOrig="5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.75pt;height:405.75pt" o:ole="">
                  <v:imagedata r:id="rId5" o:title=""/>
                </v:shape>
                <o:OLEObject Type="Embed" ProgID="PowerPoint.Slide.12" ShapeID="_x0000_i1025" DrawAspect="Content" ObjectID="_1646990855" r:id="rId6"/>
              </w:object>
            </w:r>
          </w:p>
        </w:tc>
      </w:tr>
    </w:tbl>
    <w:p w:rsidR="00370B67" w:rsidRDefault="00370B67"/>
    <w:sectPr w:rsidR="00370B67" w:rsidSect="00040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B05E5"/>
    <w:rsid w:val="00040016"/>
    <w:rsid w:val="00061C39"/>
    <w:rsid w:val="00067427"/>
    <w:rsid w:val="000D30FA"/>
    <w:rsid w:val="00112665"/>
    <w:rsid w:val="0014365C"/>
    <w:rsid w:val="001652F6"/>
    <w:rsid w:val="00174263"/>
    <w:rsid w:val="00192DE5"/>
    <w:rsid w:val="001C1290"/>
    <w:rsid w:val="001D47A6"/>
    <w:rsid w:val="00203C48"/>
    <w:rsid w:val="002745AC"/>
    <w:rsid w:val="00370B67"/>
    <w:rsid w:val="003F640B"/>
    <w:rsid w:val="004779DF"/>
    <w:rsid w:val="004D2231"/>
    <w:rsid w:val="005159E3"/>
    <w:rsid w:val="0055050E"/>
    <w:rsid w:val="00583566"/>
    <w:rsid w:val="005862FB"/>
    <w:rsid w:val="005B4158"/>
    <w:rsid w:val="006257AE"/>
    <w:rsid w:val="006264AE"/>
    <w:rsid w:val="00705FE8"/>
    <w:rsid w:val="007139C7"/>
    <w:rsid w:val="00735D45"/>
    <w:rsid w:val="00741FF1"/>
    <w:rsid w:val="00783CD7"/>
    <w:rsid w:val="007A4974"/>
    <w:rsid w:val="007B6EDD"/>
    <w:rsid w:val="007D4F1F"/>
    <w:rsid w:val="008645CE"/>
    <w:rsid w:val="008C08EC"/>
    <w:rsid w:val="008C3BBE"/>
    <w:rsid w:val="009200B3"/>
    <w:rsid w:val="0093410C"/>
    <w:rsid w:val="009756DE"/>
    <w:rsid w:val="00995EEA"/>
    <w:rsid w:val="009C0D28"/>
    <w:rsid w:val="00A043CF"/>
    <w:rsid w:val="00A56B7D"/>
    <w:rsid w:val="00A629AC"/>
    <w:rsid w:val="00AB05E5"/>
    <w:rsid w:val="00B948DC"/>
    <w:rsid w:val="00CA74FE"/>
    <w:rsid w:val="00D8023D"/>
    <w:rsid w:val="00DE13D0"/>
    <w:rsid w:val="00E05C16"/>
    <w:rsid w:val="00E260B9"/>
    <w:rsid w:val="00E441E9"/>
    <w:rsid w:val="00E71830"/>
    <w:rsid w:val="00E739EF"/>
    <w:rsid w:val="00E84BAE"/>
    <w:rsid w:val="00E91D17"/>
    <w:rsid w:val="00EA6857"/>
    <w:rsid w:val="00F160E1"/>
    <w:rsid w:val="00F715D2"/>
    <w:rsid w:val="00F84C00"/>
    <w:rsid w:val="00FB6B81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8259D56-B55F-499B-BAA8-81AD095C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B6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02AA-E501-41EB-BC04-8B1B30DC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Windows8.1</cp:lastModifiedBy>
  <cp:revision>26</cp:revision>
  <cp:lastPrinted>2020-03-07T05:56:00Z</cp:lastPrinted>
  <dcterms:created xsi:type="dcterms:W3CDTF">2020-01-26T06:30:00Z</dcterms:created>
  <dcterms:modified xsi:type="dcterms:W3CDTF">2020-03-29T05:41:00Z</dcterms:modified>
</cp:coreProperties>
</file>